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65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0" w:type="dxa"/>
          <w:left w:w="10" w:type="dxa"/>
          <w:bottom w:w="10" w:type="dxa"/>
          <w:right w:w="10" w:type="dxa"/>
        </w:tblCellMar>
      </w:tblPr>
      <w:tblGrid>
        <w:gridCol w:w="809"/>
        <w:gridCol w:w="1316"/>
        <w:gridCol w:w="75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Lines="0" w:beforeAutospacing="0" w:afterLines="0" w:afterAutospacing="0"/>
              <w:ind w:left="0" w:right="0"/>
              <w:jc w:val="center"/>
              <w:rPr>
                <w:rFonts w:hint="default" w:ascii="Times New Roman" w:hAnsi="Times New Roman" w:cs="Times New Roman"/>
                <w:b/>
                <w:color w:val="auto"/>
                <w:sz w:val="18"/>
                <w:szCs w:val="20"/>
                <w:highlight w:val="none"/>
                <w:lang w:val="zh-CN"/>
              </w:rPr>
            </w:pPr>
            <w:r>
              <w:rPr>
                <w:rFonts w:hint="default" w:ascii="Times New Roman" w:hAnsi="Times New Roman" w:cs="Times New Roman"/>
                <w:b/>
                <w:color w:val="auto"/>
                <w:sz w:val="18"/>
                <w:szCs w:val="20"/>
                <w:highlight w:val="none"/>
                <w:lang w:val="zh-CN"/>
              </w:rPr>
              <w:t>公告编号</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Lines="0" w:beforeAutospacing="0" w:afterLines="0" w:afterAutospacing="0"/>
              <w:ind w:left="0" w:right="0"/>
              <w:jc w:val="center"/>
              <w:rPr>
                <w:rFonts w:hint="default" w:ascii="Times New Roman" w:hAnsi="Times New Roman" w:cs="Times New Roman"/>
                <w:b/>
                <w:color w:val="auto"/>
                <w:sz w:val="18"/>
                <w:szCs w:val="20"/>
                <w:highlight w:val="none"/>
                <w:lang w:val="zh-CN"/>
              </w:rPr>
            </w:pPr>
            <w:r>
              <w:rPr>
                <w:rFonts w:hint="default" w:ascii="Times New Roman" w:hAnsi="Times New Roman" w:cs="Times New Roman"/>
                <w:b/>
                <w:color w:val="auto"/>
                <w:sz w:val="18"/>
                <w:szCs w:val="20"/>
                <w:highlight w:val="none"/>
                <w:lang w:val="zh-CN"/>
              </w:rPr>
              <w:t>披露</w:t>
            </w:r>
            <w:r>
              <w:rPr>
                <w:rFonts w:hint="eastAsia" w:ascii="Times New Roman" w:cs="Times New Roman"/>
                <w:b/>
                <w:color w:val="auto"/>
                <w:sz w:val="18"/>
                <w:szCs w:val="20"/>
                <w:highlight w:val="none"/>
                <w:lang w:val="en-US" w:eastAsia="zh-CN"/>
              </w:rPr>
              <w:t>/召开</w:t>
            </w:r>
            <w:r>
              <w:rPr>
                <w:rFonts w:hint="default" w:ascii="Times New Roman" w:hAnsi="Times New Roman" w:cs="Times New Roman"/>
                <w:b/>
                <w:color w:val="auto"/>
                <w:sz w:val="18"/>
                <w:szCs w:val="20"/>
                <w:highlight w:val="none"/>
                <w:lang w:val="zh-CN"/>
              </w:rPr>
              <w:t>日期</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Lines="0" w:beforeAutospacing="0" w:afterLines="0" w:afterAutospacing="0"/>
              <w:ind w:left="0" w:right="0"/>
              <w:jc w:val="center"/>
              <w:rPr>
                <w:rFonts w:hint="default" w:ascii="Times New Roman" w:hAnsi="Times New Roman" w:cs="Times New Roman"/>
                <w:b/>
                <w:color w:val="auto"/>
                <w:sz w:val="18"/>
                <w:szCs w:val="20"/>
                <w:highlight w:val="none"/>
                <w:lang w:val="zh-CN"/>
              </w:rPr>
            </w:pPr>
            <w:r>
              <w:rPr>
                <w:rFonts w:hint="default" w:ascii="Times New Roman" w:hAnsi="Times New Roman" w:cs="Times New Roman"/>
                <w:b/>
                <w:color w:val="auto"/>
                <w:sz w:val="18"/>
                <w:szCs w:val="20"/>
                <w:highlight w:val="none"/>
                <w:lang w:val="zh-CN"/>
              </w:rPr>
              <w:t>重要事项概述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Lines="0" w:beforeAutospacing="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2020-1</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w:t>
            </w:r>
            <w:r>
              <w:rPr>
                <w:rFonts w:hint="default" w:ascii="Times New Roman" w:hAnsi="Times New Roman" w:eastAsia="Times New Roman" w:cs="Times New Roman"/>
                <w:color w:val="auto"/>
                <w:sz w:val="18"/>
                <w:szCs w:val="20"/>
                <w:highlight w:val="none"/>
                <w:lang w:val="zh-CN"/>
              </w:rPr>
              <w:t>1</w:t>
            </w:r>
            <w:r>
              <w:rPr>
                <w:rFonts w:hint="default" w:ascii="Times New Roman" w:hAnsi="Times New Roman" w:cs="Times New Roman"/>
                <w:color w:val="auto"/>
                <w:sz w:val="18"/>
                <w:szCs w:val="20"/>
                <w:highlight w:val="none"/>
                <w:lang w:val="zh-CN"/>
              </w:rPr>
              <w:t>月</w:t>
            </w:r>
            <w:r>
              <w:rPr>
                <w:rFonts w:hint="default" w:ascii="Times New Roman" w:hAnsi="Times New Roman" w:eastAsia="Times New Roman" w:cs="Times New Roman"/>
                <w:color w:val="auto"/>
                <w:sz w:val="18"/>
                <w:szCs w:val="20"/>
                <w:highlight w:val="none"/>
                <w:lang w:val="zh-CN"/>
              </w:rPr>
              <w:t>10</w:t>
            </w:r>
            <w:r>
              <w:rPr>
                <w:rFonts w:hint="default" w:ascii="Times New Roman" w:hAnsi="Times New Roman" w:cs="Times New Roman"/>
                <w:color w:val="auto"/>
                <w:sz w:val="18"/>
                <w:szCs w:val="20"/>
                <w:highlight w:val="none"/>
                <w:lang w:val="zh-CN"/>
              </w:rPr>
              <w:t>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Lines="0" w:beforeAutospacing="0" w:afterLines="0" w:afterAutospacing="0"/>
              <w:ind w:left="0" w:right="0"/>
              <w:jc w:val="left"/>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年度业绩预告》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Lines="0" w:beforeAutospacing="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2020-2</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w:t>
            </w:r>
            <w:r>
              <w:rPr>
                <w:rFonts w:hint="default" w:ascii="Times New Roman" w:hAnsi="Times New Roman" w:eastAsia="Times New Roman" w:cs="Times New Roman"/>
                <w:color w:val="auto"/>
                <w:sz w:val="18"/>
                <w:szCs w:val="20"/>
                <w:highlight w:val="none"/>
                <w:lang w:val="zh-CN"/>
              </w:rPr>
              <w:t>1</w:t>
            </w:r>
            <w:r>
              <w:rPr>
                <w:rFonts w:hint="default" w:ascii="Times New Roman" w:hAnsi="Times New Roman" w:cs="Times New Roman"/>
                <w:color w:val="auto"/>
                <w:sz w:val="18"/>
                <w:szCs w:val="20"/>
                <w:highlight w:val="none"/>
                <w:lang w:val="zh-CN"/>
              </w:rPr>
              <w:t>月</w:t>
            </w:r>
            <w:r>
              <w:rPr>
                <w:rFonts w:hint="default" w:ascii="Times New Roman" w:hAnsi="Times New Roman" w:eastAsia="Times New Roman" w:cs="Times New Roman"/>
                <w:color w:val="auto"/>
                <w:sz w:val="18"/>
                <w:szCs w:val="20"/>
                <w:highlight w:val="none"/>
                <w:lang w:val="zh-CN"/>
              </w:rPr>
              <w:t>20</w:t>
            </w:r>
            <w:r>
              <w:rPr>
                <w:rFonts w:hint="default" w:ascii="Times New Roman" w:hAnsi="Times New Roman" w:cs="Times New Roman"/>
                <w:color w:val="auto"/>
                <w:sz w:val="18"/>
                <w:szCs w:val="20"/>
                <w:highlight w:val="none"/>
                <w:lang w:val="zh-CN"/>
              </w:rPr>
              <w:t>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Lines="0" w:beforeAutospacing="0" w:afterLines="0" w:afterAutospacing="0"/>
              <w:ind w:left="0" w:right="0"/>
              <w:jc w:val="left"/>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年第四季度建筑业经营情况简报》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Lines="0" w:beforeAutospacing="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2020-3</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w:t>
            </w:r>
            <w:r>
              <w:rPr>
                <w:rFonts w:hint="default" w:ascii="Times New Roman" w:hAnsi="Times New Roman" w:eastAsia="Times New Roman" w:cs="Times New Roman"/>
                <w:color w:val="auto"/>
                <w:sz w:val="18"/>
                <w:szCs w:val="20"/>
                <w:highlight w:val="none"/>
                <w:lang w:val="zh-CN"/>
              </w:rPr>
              <w:t>3</w:t>
            </w:r>
            <w:r>
              <w:rPr>
                <w:rFonts w:hint="default" w:ascii="Times New Roman" w:hAnsi="Times New Roman" w:cs="Times New Roman"/>
                <w:color w:val="auto"/>
                <w:sz w:val="18"/>
                <w:szCs w:val="20"/>
                <w:highlight w:val="none"/>
                <w:lang w:val="zh-CN"/>
              </w:rPr>
              <w:t>月</w:t>
            </w:r>
            <w:r>
              <w:rPr>
                <w:rFonts w:hint="default" w:ascii="Times New Roman" w:hAnsi="Times New Roman" w:eastAsia="Times New Roman" w:cs="Times New Roman"/>
                <w:color w:val="auto"/>
                <w:sz w:val="18"/>
                <w:szCs w:val="20"/>
                <w:highlight w:val="none"/>
                <w:lang w:val="zh-CN"/>
              </w:rPr>
              <w:t>6</w:t>
            </w:r>
            <w:r>
              <w:rPr>
                <w:rFonts w:hint="default" w:ascii="Times New Roman" w:hAnsi="Times New Roman" w:cs="Times New Roman"/>
                <w:color w:val="auto"/>
                <w:sz w:val="18"/>
                <w:szCs w:val="20"/>
                <w:highlight w:val="none"/>
                <w:lang w:val="zh-CN"/>
              </w:rPr>
              <w:t>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Lines="0" w:beforeAutospacing="0" w:afterLines="0" w:afterAutospacing="0"/>
              <w:ind w:left="0" w:right="0"/>
              <w:jc w:val="left"/>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《关于持股5%以上股东名称变更的公告》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2020-4</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2020-5</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2020-6</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w:t>
            </w:r>
            <w:r>
              <w:rPr>
                <w:rFonts w:hint="default" w:ascii="Times New Roman" w:hAnsi="Times New Roman" w:eastAsia="Times New Roman" w:cs="Times New Roman"/>
                <w:color w:val="auto"/>
                <w:sz w:val="18"/>
                <w:szCs w:val="20"/>
                <w:highlight w:val="none"/>
                <w:lang w:val="zh-CN"/>
              </w:rPr>
              <w:t>3</w:t>
            </w:r>
            <w:r>
              <w:rPr>
                <w:rFonts w:hint="default" w:ascii="Times New Roman" w:hAnsi="Times New Roman" w:cs="Times New Roman"/>
                <w:color w:val="auto"/>
                <w:sz w:val="18"/>
                <w:szCs w:val="20"/>
                <w:highlight w:val="none"/>
                <w:lang w:val="zh-CN"/>
              </w:rPr>
              <w:t>月</w:t>
            </w:r>
            <w:r>
              <w:rPr>
                <w:rFonts w:hint="default" w:ascii="Times New Roman" w:hAnsi="Times New Roman" w:eastAsia="Times New Roman" w:cs="Times New Roman"/>
                <w:color w:val="auto"/>
                <w:sz w:val="18"/>
                <w:szCs w:val="20"/>
                <w:highlight w:val="none"/>
                <w:lang w:val="zh-CN"/>
              </w:rPr>
              <w:t>14</w:t>
            </w:r>
            <w:r>
              <w:rPr>
                <w:rFonts w:hint="default" w:ascii="Times New Roman" w:hAnsi="Times New Roman" w:cs="Times New Roman"/>
                <w:color w:val="auto"/>
                <w:sz w:val="18"/>
                <w:szCs w:val="20"/>
                <w:highlight w:val="none"/>
                <w:lang w:val="zh-CN"/>
              </w:rPr>
              <w:t>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《关于第八届董事会第三十一次会议决议公告》，审议如下议案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1.</w:t>
            </w:r>
            <w:r>
              <w:rPr>
                <w:rFonts w:hint="default" w:ascii="Times New Roman" w:hAnsi="Times New Roman" w:cs="Times New Roman"/>
                <w:color w:val="auto"/>
                <w:sz w:val="18"/>
                <w:szCs w:val="20"/>
                <w:highlight w:val="none"/>
                <w:lang w:val="zh-CN"/>
              </w:rPr>
              <w:t>《关于使用募集资金购买银行结构性存款的议案》</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《第八届监事会第十二次会议决议公告》，审议如下议案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1.</w:t>
            </w:r>
            <w:r>
              <w:rPr>
                <w:rFonts w:hint="default" w:ascii="Times New Roman" w:hAnsi="Times New Roman" w:cs="Times New Roman"/>
                <w:color w:val="auto"/>
                <w:sz w:val="18"/>
                <w:szCs w:val="20"/>
                <w:highlight w:val="none"/>
                <w:lang w:val="zh-CN"/>
              </w:rPr>
              <w:t>《关于使用募集资金购买银行结构性存款的议案》</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《关于使用募集资金购买银行结构性存款的公告》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《独立董事关于第八届董事会第三十一次会议相关事项的独立意见》</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《国泰君安证券股份有限公司关于公司使用募集资金购买银行结构性存款的核查意见》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2020-7</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w:t>
            </w:r>
            <w:r>
              <w:rPr>
                <w:rFonts w:hint="default" w:ascii="Times New Roman" w:hAnsi="Times New Roman" w:eastAsia="Times New Roman" w:cs="Times New Roman"/>
                <w:color w:val="auto"/>
                <w:sz w:val="18"/>
                <w:szCs w:val="20"/>
                <w:highlight w:val="none"/>
                <w:lang w:val="zh-CN"/>
              </w:rPr>
              <w:t>4</w:t>
            </w:r>
            <w:r>
              <w:rPr>
                <w:rFonts w:hint="default" w:ascii="Times New Roman" w:hAnsi="Times New Roman" w:cs="Times New Roman"/>
                <w:color w:val="auto"/>
                <w:sz w:val="18"/>
                <w:szCs w:val="20"/>
                <w:highlight w:val="none"/>
                <w:lang w:val="zh-CN"/>
              </w:rPr>
              <w:t>月</w:t>
            </w:r>
            <w:r>
              <w:rPr>
                <w:rFonts w:hint="default" w:ascii="Times New Roman" w:hAnsi="Times New Roman" w:eastAsia="Times New Roman" w:cs="Times New Roman"/>
                <w:color w:val="auto"/>
                <w:sz w:val="18"/>
                <w:szCs w:val="20"/>
                <w:highlight w:val="none"/>
                <w:lang w:val="zh-CN"/>
              </w:rPr>
              <w:t>8</w:t>
            </w:r>
            <w:r>
              <w:rPr>
                <w:rFonts w:hint="default" w:ascii="Times New Roman" w:hAnsi="Times New Roman" w:cs="Times New Roman"/>
                <w:color w:val="auto"/>
                <w:sz w:val="18"/>
                <w:szCs w:val="20"/>
                <w:highlight w:val="none"/>
                <w:lang w:val="zh-CN"/>
              </w:rPr>
              <w:t>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《关于公司高级管理人员辞职的公告》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《独立董事关于公司总裁辞职的独立意见》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w:t>
            </w:r>
            <w:r>
              <w:rPr>
                <w:rFonts w:hint="default" w:ascii="Times New Roman" w:hAnsi="Times New Roman" w:eastAsia="Times New Roman" w:cs="Times New Roman"/>
                <w:color w:val="auto"/>
                <w:sz w:val="18"/>
                <w:szCs w:val="20"/>
                <w:highlight w:val="none"/>
                <w:lang w:val="zh-CN"/>
              </w:rPr>
              <w:t>4</w:t>
            </w:r>
            <w:r>
              <w:rPr>
                <w:rFonts w:hint="default" w:ascii="Times New Roman" w:hAnsi="Times New Roman" w:cs="Times New Roman"/>
                <w:color w:val="auto"/>
                <w:sz w:val="18"/>
                <w:szCs w:val="20"/>
                <w:highlight w:val="none"/>
                <w:lang w:val="zh-CN"/>
              </w:rPr>
              <w:t>月</w:t>
            </w:r>
            <w:r>
              <w:rPr>
                <w:rFonts w:hint="default" w:ascii="Times New Roman" w:hAnsi="Times New Roman" w:eastAsia="Times New Roman" w:cs="Times New Roman"/>
                <w:color w:val="auto"/>
                <w:sz w:val="18"/>
                <w:szCs w:val="20"/>
                <w:highlight w:val="none"/>
                <w:lang w:val="zh-CN"/>
              </w:rPr>
              <w:t>10</w:t>
            </w:r>
            <w:r>
              <w:rPr>
                <w:rFonts w:hint="default" w:ascii="Times New Roman" w:hAnsi="Times New Roman" w:cs="Times New Roman"/>
                <w:color w:val="auto"/>
                <w:sz w:val="18"/>
                <w:szCs w:val="20"/>
                <w:highlight w:val="none"/>
                <w:lang w:val="zh-CN"/>
              </w:rPr>
              <w:t>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w:t>
            </w: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年面向合格投资者公开发行可续期公司债券（第一期）发行公告》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w:t>
            </w: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年面向合格投资者公开发行可续期公司债券（第一期）募集说明书》</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w:t>
            </w: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年面向合格投资者公开发行可续期公司债券（第一期）募集说明书摘要》</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w:t>
            </w: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年面向合格投资者公开发行可续期公司债券（第一期）信用评级报告》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w:t>
            </w: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年面向合格投资者公开发行可续期公司债券（第一期）更名公告》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w:t>
            </w:r>
            <w:r>
              <w:rPr>
                <w:rFonts w:hint="default" w:ascii="Times New Roman" w:hAnsi="Times New Roman" w:eastAsia="Times New Roman" w:cs="Times New Roman"/>
                <w:color w:val="auto"/>
                <w:sz w:val="18"/>
                <w:szCs w:val="20"/>
                <w:highlight w:val="none"/>
                <w:lang w:val="zh-CN"/>
              </w:rPr>
              <w:t>4</w:t>
            </w:r>
            <w:r>
              <w:rPr>
                <w:rFonts w:hint="default" w:ascii="Times New Roman" w:hAnsi="Times New Roman" w:cs="Times New Roman"/>
                <w:color w:val="auto"/>
                <w:sz w:val="18"/>
                <w:szCs w:val="20"/>
                <w:highlight w:val="none"/>
                <w:lang w:val="zh-CN"/>
              </w:rPr>
              <w:t>月</w:t>
            </w:r>
            <w:r>
              <w:rPr>
                <w:rFonts w:hint="default" w:ascii="Times New Roman" w:hAnsi="Times New Roman" w:eastAsia="Times New Roman" w:cs="Times New Roman"/>
                <w:color w:val="auto"/>
                <w:sz w:val="18"/>
                <w:szCs w:val="20"/>
                <w:highlight w:val="none"/>
                <w:lang w:val="zh-CN"/>
              </w:rPr>
              <w:t>13</w:t>
            </w:r>
            <w:r>
              <w:rPr>
                <w:rFonts w:hint="default" w:ascii="Times New Roman" w:hAnsi="Times New Roman" w:cs="Times New Roman"/>
                <w:color w:val="auto"/>
                <w:sz w:val="18"/>
                <w:szCs w:val="20"/>
                <w:highlight w:val="none"/>
                <w:lang w:val="zh-CN"/>
              </w:rPr>
              <w:t>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《关于延长公司</w:t>
            </w: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年面向合格投资者公开发行可续期公司债券（第一期）簿记建档时间的公告》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《关于延长公司</w:t>
            </w: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年面向合格投资者公开发行可续期公司债券（第一期）簿记建档时间的公告》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w:t>
            </w: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年面向合格投资者公开发行可续期公司债券（第一期）票面利率公告》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2020-8</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2020-9</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2020-10</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2020-11</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2020-12</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2020-13</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2020-14</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2020-15</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2020-16</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2020-17</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2020-18</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2020-19</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2020-20</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2020-21</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2020-22</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2020-23</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2020-24</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2020-25</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2020-26</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2020-27</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2020-28</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2020-29</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2020-30</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2020-31</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2020-32</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2020-33</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2020-34</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2020-35</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w:t>
            </w:r>
            <w:r>
              <w:rPr>
                <w:rFonts w:hint="default" w:ascii="Times New Roman" w:hAnsi="Times New Roman" w:eastAsia="Times New Roman" w:cs="Times New Roman"/>
                <w:color w:val="auto"/>
                <w:sz w:val="18"/>
                <w:szCs w:val="20"/>
                <w:highlight w:val="none"/>
                <w:lang w:val="zh-CN"/>
              </w:rPr>
              <w:t>4</w:t>
            </w:r>
            <w:r>
              <w:rPr>
                <w:rFonts w:hint="default" w:ascii="Times New Roman" w:hAnsi="Times New Roman" w:cs="Times New Roman"/>
                <w:color w:val="auto"/>
                <w:sz w:val="18"/>
                <w:szCs w:val="20"/>
                <w:highlight w:val="none"/>
                <w:lang w:val="zh-CN"/>
              </w:rPr>
              <w:t>月</w:t>
            </w:r>
            <w:r>
              <w:rPr>
                <w:rFonts w:hint="default" w:ascii="Times New Roman" w:hAnsi="Times New Roman" w:eastAsia="Times New Roman" w:cs="Times New Roman"/>
                <w:color w:val="auto"/>
                <w:sz w:val="18"/>
                <w:szCs w:val="20"/>
                <w:highlight w:val="none"/>
                <w:lang w:val="zh-CN"/>
              </w:rPr>
              <w:t>14</w:t>
            </w:r>
            <w:r>
              <w:rPr>
                <w:rFonts w:hint="default" w:ascii="Times New Roman" w:hAnsi="Times New Roman" w:cs="Times New Roman"/>
                <w:color w:val="auto"/>
                <w:sz w:val="18"/>
                <w:szCs w:val="20"/>
                <w:highlight w:val="none"/>
                <w:lang w:val="zh-CN"/>
              </w:rPr>
              <w:t>日</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《第八届董事会第三十二次会议决议公告》，审议如下议案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1.</w:t>
            </w:r>
            <w:r>
              <w:rPr>
                <w:rFonts w:hint="default" w:ascii="Times New Roman" w:hAnsi="Times New Roman" w:cs="Times New Roman"/>
                <w:color w:val="auto"/>
                <w:sz w:val="18"/>
                <w:szCs w:val="20"/>
                <w:highlight w:val="none"/>
                <w:lang w:val="zh-CN"/>
              </w:rPr>
              <w:t>《关于</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年度公司总裁工作报告的议案》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w:t>
            </w:r>
            <w:r>
              <w:rPr>
                <w:rFonts w:hint="default" w:ascii="Times New Roman" w:hAnsi="Times New Roman" w:cs="Times New Roman"/>
                <w:color w:val="auto"/>
                <w:sz w:val="18"/>
                <w:szCs w:val="20"/>
                <w:highlight w:val="none"/>
                <w:lang w:val="zh-CN"/>
              </w:rPr>
              <w:t>《关于</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年度公司财务决算的议案》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3.</w:t>
            </w:r>
            <w:r>
              <w:rPr>
                <w:rFonts w:hint="default" w:ascii="Times New Roman" w:hAnsi="Times New Roman" w:cs="Times New Roman"/>
                <w:color w:val="auto"/>
                <w:sz w:val="18"/>
                <w:szCs w:val="20"/>
                <w:highlight w:val="none"/>
                <w:lang w:val="zh-CN"/>
              </w:rPr>
              <w:t>《关于</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年度公司董事会工作报告的议案》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4.</w:t>
            </w:r>
            <w:r>
              <w:rPr>
                <w:rFonts w:hint="default" w:ascii="Times New Roman" w:hAnsi="Times New Roman" w:cs="Times New Roman"/>
                <w:color w:val="auto"/>
                <w:sz w:val="18"/>
                <w:szCs w:val="20"/>
                <w:highlight w:val="none"/>
                <w:lang w:val="zh-CN"/>
              </w:rPr>
              <w:t>《关于</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年度企业社会责任报告的议案》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5.</w:t>
            </w:r>
            <w:r>
              <w:rPr>
                <w:rFonts w:hint="default" w:ascii="Times New Roman" w:hAnsi="Times New Roman" w:cs="Times New Roman"/>
                <w:color w:val="auto"/>
                <w:sz w:val="18"/>
                <w:szCs w:val="20"/>
                <w:highlight w:val="none"/>
                <w:lang w:val="zh-CN"/>
              </w:rPr>
              <w:t>《关于</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年度公司利润分配的预案》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6.</w:t>
            </w:r>
            <w:r>
              <w:rPr>
                <w:rFonts w:hint="default" w:ascii="Times New Roman" w:hAnsi="Times New Roman" w:cs="Times New Roman"/>
                <w:color w:val="auto"/>
                <w:sz w:val="18"/>
                <w:szCs w:val="20"/>
                <w:highlight w:val="none"/>
                <w:lang w:val="zh-CN"/>
              </w:rPr>
              <w:t>《关于</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年公司年度报告及其摘要的议案》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7.</w:t>
            </w:r>
            <w:r>
              <w:rPr>
                <w:rFonts w:hint="default" w:ascii="Times New Roman" w:hAnsi="Times New Roman" w:cs="Times New Roman"/>
                <w:color w:val="auto"/>
                <w:sz w:val="18"/>
                <w:szCs w:val="20"/>
                <w:highlight w:val="none"/>
                <w:lang w:val="zh-CN"/>
              </w:rPr>
              <w:t>《审计委员会关于对公司</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年度财务会计报告表决的议案》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8.</w:t>
            </w:r>
            <w:r>
              <w:rPr>
                <w:rFonts w:hint="default" w:ascii="Times New Roman" w:hAnsi="Times New Roman" w:cs="Times New Roman"/>
                <w:color w:val="auto"/>
                <w:sz w:val="18"/>
                <w:szCs w:val="20"/>
                <w:highlight w:val="none"/>
                <w:lang w:val="zh-CN"/>
              </w:rPr>
              <w:t>《审计委员会关于审计机构从事公司</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年度财务审计及内控审计工作的议案》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9.</w:t>
            </w:r>
            <w:r>
              <w:rPr>
                <w:rFonts w:hint="default" w:ascii="Times New Roman" w:hAnsi="Times New Roman" w:cs="Times New Roman"/>
                <w:color w:val="auto"/>
                <w:sz w:val="18"/>
                <w:szCs w:val="20"/>
                <w:highlight w:val="none"/>
                <w:lang w:val="zh-CN"/>
              </w:rPr>
              <w:t>《关于</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年度公司内部控制自我评价报告的议案》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10.</w:t>
            </w:r>
            <w:r>
              <w:rPr>
                <w:rFonts w:hint="default" w:ascii="Times New Roman" w:hAnsi="Times New Roman" w:cs="Times New Roman"/>
                <w:color w:val="auto"/>
                <w:sz w:val="18"/>
                <w:szCs w:val="20"/>
                <w:highlight w:val="none"/>
                <w:lang w:val="zh-CN"/>
              </w:rPr>
              <w:t>《关于</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年度公司募集资金存放与使用情况的专项报告的议案》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11.</w:t>
            </w:r>
            <w:r>
              <w:rPr>
                <w:rFonts w:hint="default" w:ascii="Times New Roman" w:hAnsi="Times New Roman" w:cs="Times New Roman"/>
                <w:color w:val="auto"/>
                <w:sz w:val="18"/>
                <w:szCs w:val="20"/>
                <w:highlight w:val="none"/>
                <w:lang w:val="zh-CN"/>
              </w:rPr>
              <w:t>《关于</w:t>
            </w: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年度公司财务预算报告的议案》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12.</w:t>
            </w:r>
            <w:r>
              <w:rPr>
                <w:rFonts w:hint="default" w:ascii="Times New Roman" w:hAnsi="Times New Roman" w:cs="Times New Roman"/>
                <w:color w:val="auto"/>
                <w:sz w:val="18"/>
                <w:szCs w:val="20"/>
                <w:highlight w:val="none"/>
                <w:lang w:val="zh-CN"/>
              </w:rPr>
              <w:t>《关于</w:t>
            </w: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年度公司及所属子公司向银行申请综合授信额度及担保事项的议案》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13.</w:t>
            </w:r>
            <w:r>
              <w:rPr>
                <w:rFonts w:hint="default" w:ascii="Times New Roman" w:hAnsi="Times New Roman" w:cs="Times New Roman"/>
                <w:color w:val="auto"/>
                <w:sz w:val="18"/>
                <w:szCs w:val="20"/>
                <w:highlight w:val="none"/>
                <w:lang w:val="zh-CN"/>
              </w:rPr>
              <w:t>《关于续聘</w:t>
            </w: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年度公司财务、内控审计机构及支付报酬的议案》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14.</w:t>
            </w:r>
            <w:r>
              <w:rPr>
                <w:rFonts w:hint="default" w:ascii="Times New Roman" w:hAnsi="Times New Roman" w:cs="Times New Roman"/>
                <w:color w:val="auto"/>
                <w:sz w:val="18"/>
                <w:szCs w:val="20"/>
                <w:highlight w:val="none"/>
                <w:lang w:val="zh-CN"/>
              </w:rPr>
              <w:t>《关于发行超短期融资券的议案》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15.</w:t>
            </w:r>
            <w:r>
              <w:rPr>
                <w:rFonts w:hint="default" w:ascii="Times New Roman" w:hAnsi="Times New Roman" w:cs="Times New Roman"/>
                <w:color w:val="auto"/>
                <w:sz w:val="18"/>
                <w:szCs w:val="20"/>
                <w:highlight w:val="none"/>
                <w:lang w:val="zh-CN"/>
              </w:rPr>
              <w:t>《关于公司发行中期票据的议案》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16.</w:t>
            </w:r>
            <w:r>
              <w:rPr>
                <w:rFonts w:hint="default" w:ascii="Times New Roman" w:hAnsi="Times New Roman" w:cs="Times New Roman"/>
                <w:color w:val="auto"/>
                <w:sz w:val="18"/>
                <w:szCs w:val="20"/>
                <w:highlight w:val="none"/>
                <w:lang w:val="zh-CN"/>
              </w:rPr>
              <w:t>《关于实施骨干员工长效激励约束方案的议案》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17.</w:t>
            </w:r>
            <w:r>
              <w:rPr>
                <w:rFonts w:hint="default" w:ascii="Times New Roman" w:hAnsi="Times New Roman" w:cs="Times New Roman"/>
                <w:color w:val="auto"/>
                <w:sz w:val="18"/>
                <w:szCs w:val="20"/>
                <w:highlight w:val="none"/>
                <w:lang w:val="zh-CN"/>
              </w:rPr>
              <w:t>《关于公司</w:t>
            </w:r>
            <w:r>
              <w:rPr>
                <w:rFonts w:hint="default" w:ascii="Times New Roman" w:hAnsi="Times New Roman" w:eastAsia="Times New Roman" w:cs="Times New Roman"/>
                <w:color w:val="auto"/>
                <w:sz w:val="18"/>
                <w:szCs w:val="20"/>
                <w:highlight w:val="none"/>
                <w:lang w:val="zh-CN"/>
              </w:rPr>
              <w:t>&lt;</w:t>
            </w:r>
            <w:r>
              <w:rPr>
                <w:rFonts w:hint="default" w:ascii="Times New Roman" w:hAnsi="Times New Roman" w:cs="Times New Roman"/>
                <w:color w:val="auto"/>
                <w:sz w:val="18"/>
                <w:szCs w:val="20"/>
                <w:highlight w:val="none"/>
                <w:lang w:val="zh-CN"/>
              </w:rPr>
              <w:t>未来三年（</w:t>
            </w: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w:t>
            </w:r>
            <w:r>
              <w:rPr>
                <w:rFonts w:hint="default" w:ascii="Times New Roman" w:hAnsi="Times New Roman" w:eastAsia="Times New Roman" w:cs="Times New Roman"/>
                <w:color w:val="auto"/>
                <w:sz w:val="18"/>
                <w:szCs w:val="20"/>
                <w:highlight w:val="none"/>
                <w:lang w:val="zh-CN"/>
              </w:rPr>
              <w:t>—2022</w:t>
            </w:r>
            <w:r>
              <w:rPr>
                <w:rFonts w:hint="default" w:ascii="Times New Roman" w:hAnsi="Times New Roman" w:cs="Times New Roman"/>
                <w:color w:val="auto"/>
                <w:sz w:val="18"/>
                <w:szCs w:val="20"/>
                <w:highlight w:val="none"/>
                <w:lang w:val="zh-CN"/>
              </w:rPr>
              <w:t>年）股东回报规划</w:t>
            </w:r>
            <w:r>
              <w:rPr>
                <w:rFonts w:hint="default" w:ascii="Times New Roman" w:hAnsi="Times New Roman" w:eastAsia="Times New Roman" w:cs="Times New Roman"/>
                <w:color w:val="auto"/>
                <w:sz w:val="18"/>
                <w:szCs w:val="20"/>
                <w:highlight w:val="none"/>
                <w:lang w:val="zh-CN"/>
              </w:rPr>
              <w:t>&gt;</w:t>
            </w:r>
            <w:r>
              <w:rPr>
                <w:rFonts w:hint="default" w:ascii="Times New Roman" w:hAnsi="Times New Roman" w:cs="Times New Roman"/>
                <w:color w:val="auto"/>
                <w:sz w:val="18"/>
                <w:szCs w:val="20"/>
                <w:highlight w:val="none"/>
                <w:lang w:val="zh-CN"/>
              </w:rPr>
              <w:t>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18.</w:t>
            </w:r>
            <w:r>
              <w:rPr>
                <w:rFonts w:hint="default" w:ascii="Times New Roman" w:hAnsi="Times New Roman" w:cs="Times New Roman"/>
                <w:color w:val="auto"/>
                <w:sz w:val="18"/>
                <w:szCs w:val="20"/>
                <w:highlight w:val="none"/>
                <w:lang w:val="zh-CN"/>
              </w:rPr>
              <w:t>《关于修改</w:t>
            </w:r>
            <w:r>
              <w:rPr>
                <w:rFonts w:hint="default" w:ascii="Times New Roman" w:hAnsi="Times New Roman" w:eastAsia="Times New Roman" w:cs="Times New Roman"/>
                <w:color w:val="auto"/>
                <w:sz w:val="18"/>
                <w:szCs w:val="20"/>
                <w:highlight w:val="none"/>
                <w:lang w:val="zh-CN"/>
              </w:rPr>
              <w:t>&lt;</w:t>
            </w:r>
            <w:r>
              <w:rPr>
                <w:rFonts w:hint="default" w:ascii="Times New Roman" w:hAnsi="Times New Roman" w:cs="Times New Roman"/>
                <w:color w:val="auto"/>
                <w:sz w:val="18"/>
                <w:szCs w:val="20"/>
                <w:highlight w:val="none"/>
                <w:lang w:val="zh-CN"/>
              </w:rPr>
              <w:t>公司章程</w:t>
            </w:r>
            <w:r>
              <w:rPr>
                <w:rFonts w:hint="default" w:ascii="Times New Roman" w:hAnsi="Times New Roman" w:eastAsia="Times New Roman" w:cs="Times New Roman"/>
                <w:color w:val="auto"/>
                <w:sz w:val="18"/>
                <w:szCs w:val="20"/>
                <w:highlight w:val="none"/>
                <w:lang w:val="zh-CN"/>
              </w:rPr>
              <w:t>&gt;</w:t>
            </w:r>
            <w:r>
              <w:rPr>
                <w:rFonts w:hint="default" w:ascii="Times New Roman" w:hAnsi="Times New Roman" w:cs="Times New Roman"/>
                <w:color w:val="auto"/>
                <w:sz w:val="18"/>
                <w:szCs w:val="20"/>
                <w:highlight w:val="none"/>
                <w:lang w:val="zh-CN"/>
              </w:rPr>
              <w:t>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19.</w:t>
            </w:r>
            <w:r>
              <w:rPr>
                <w:rFonts w:hint="default" w:ascii="Times New Roman" w:hAnsi="Times New Roman" w:cs="Times New Roman"/>
                <w:color w:val="auto"/>
                <w:sz w:val="18"/>
                <w:szCs w:val="20"/>
                <w:highlight w:val="none"/>
                <w:lang w:val="zh-CN"/>
              </w:rPr>
              <w:t>《关于修改</w:t>
            </w:r>
            <w:r>
              <w:rPr>
                <w:rFonts w:hint="default" w:ascii="Times New Roman" w:hAnsi="Times New Roman" w:eastAsia="Times New Roman" w:cs="Times New Roman"/>
                <w:color w:val="auto"/>
                <w:sz w:val="18"/>
                <w:szCs w:val="20"/>
                <w:highlight w:val="none"/>
                <w:lang w:val="zh-CN"/>
              </w:rPr>
              <w:t>&lt;</w:t>
            </w:r>
            <w:r>
              <w:rPr>
                <w:rFonts w:hint="default" w:ascii="Times New Roman" w:hAnsi="Times New Roman" w:cs="Times New Roman"/>
                <w:color w:val="auto"/>
                <w:sz w:val="18"/>
                <w:szCs w:val="20"/>
                <w:highlight w:val="none"/>
                <w:lang w:val="zh-CN"/>
              </w:rPr>
              <w:t>公司股东大会议事规则</w:t>
            </w:r>
            <w:r>
              <w:rPr>
                <w:rFonts w:hint="default" w:ascii="Times New Roman" w:hAnsi="Times New Roman" w:eastAsia="Times New Roman" w:cs="Times New Roman"/>
                <w:color w:val="auto"/>
                <w:sz w:val="18"/>
                <w:szCs w:val="20"/>
                <w:highlight w:val="none"/>
                <w:lang w:val="zh-CN"/>
              </w:rPr>
              <w:t>&gt;</w:t>
            </w:r>
            <w:r>
              <w:rPr>
                <w:rFonts w:hint="default" w:ascii="Times New Roman" w:hAnsi="Times New Roman" w:cs="Times New Roman"/>
                <w:color w:val="auto"/>
                <w:sz w:val="18"/>
                <w:szCs w:val="20"/>
                <w:highlight w:val="none"/>
                <w:lang w:val="zh-CN"/>
              </w:rPr>
              <w:t>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w:t>
            </w:r>
            <w:r>
              <w:rPr>
                <w:rFonts w:hint="default" w:ascii="Times New Roman" w:hAnsi="Times New Roman" w:cs="Times New Roman"/>
                <w:color w:val="auto"/>
                <w:sz w:val="18"/>
                <w:szCs w:val="20"/>
                <w:highlight w:val="none"/>
                <w:lang w:val="zh-CN"/>
              </w:rPr>
              <w:t>《关于修改</w:t>
            </w:r>
            <w:r>
              <w:rPr>
                <w:rFonts w:hint="default" w:ascii="Times New Roman" w:hAnsi="Times New Roman" w:eastAsia="Times New Roman" w:cs="Times New Roman"/>
                <w:color w:val="auto"/>
                <w:sz w:val="18"/>
                <w:szCs w:val="20"/>
                <w:highlight w:val="none"/>
                <w:lang w:val="zh-CN"/>
              </w:rPr>
              <w:t>&lt;</w:t>
            </w:r>
            <w:r>
              <w:rPr>
                <w:rFonts w:hint="default" w:ascii="Times New Roman" w:hAnsi="Times New Roman" w:cs="Times New Roman"/>
                <w:color w:val="auto"/>
                <w:sz w:val="18"/>
                <w:szCs w:val="20"/>
                <w:highlight w:val="none"/>
                <w:lang w:val="zh-CN"/>
              </w:rPr>
              <w:t>公司董事会议事规则</w:t>
            </w:r>
            <w:r>
              <w:rPr>
                <w:rFonts w:hint="default" w:ascii="Times New Roman" w:hAnsi="Times New Roman" w:eastAsia="Times New Roman" w:cs="Times New Roman"/>
                <w:color w:val="auto"/>
                <w:sz w:val="18"/>
                <w:szCs w:val="20"/>
                <w:highlight w:val="none"/>
                <w:lang w:val="zh-CN"/>
              </w:rPr>
              <w:t>&gt;</w:t>
            </w:r>
            <w:r>
              <w:rPr>
                <w:rFonts w:hint="default" w:ascii="Times New Roman" w:hAnsi="Times New Roman" w:cs="Times New Roman"/>
                <w:color w:val="auto"/>
                <w:sz w:val="18"/>
                <w:szCs w:val="20"/>
                <w:highlight w:val="none"/>
                <w:lang w:val="zh-CN"/>
              </w:rPr>
              <w:t>的议案》</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《第八届监事会第十三次会议决议公告》，审议如下议案</w:t>
            </w:r>
          </w:p>
          <w:p>
            <w:pPr>
              <w:keepNext w:val="0"/>
              <w:keepLines w:val="0"/>
              <w:suppressLineNumbers w:val="0"/>
              <w:autoSpaceDE w:val="0"/>
              <w:autoSpaceDN w:val="0"/>
              <w:adjustRightInd w:val="0"/>
              <w:spacing w:before="0" w:beforeLines="0" w:beforeAutospacing="0" w:after="0" w:afterLines="0" w:afterAutospacing="0"/>
              <w:ind w:left="36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1.</w:t>
            </w:r>
            <w:r>
              <w:rPr>
                <w:rFonts w:hint="default" w:ascii="Times New Roman" w:hAnsi="Times New Roman" w:cs="Times New Roman"/>
                <w:color w:val="auto"/>
                <w:sz w:val="18"/>
                <w:szCs w:val="20"/>
                <w:highlight w:val="none"/>
                <w:lang w:val="zh-CN"/>
              </w:rPr>
              <w:t>《关于</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年度公司财务决算的议案》</w:t>
            </w:r>
          </w:p>
          <w:p>
            <w:pPr>
              <w:keepNext w:val="0"/>
              <w:keepLines w:val="0"/>
              <w:suppressLineNumbers w:val="0"/>
              <w:autoSpaceDE w:val="0"/>
              <w:autoSpaceDN w:val="0"/>
              <w:adjustRightInd w:val="0"/>
              <w:spacing w:before="0" w:beforeLines="0" w:beforeAutospacing="0" w:after="0" w:afterLines="0" w:afterAutospacing="0"/>
              <w:ind w:left="36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w:t>
            </w:r>
            <w:r>
              <w:rPr>
                <w:rFonts w:hint="default" w:ascii="Times New Roman" w:hAnsi="Times New Roman" w:cs="Times New Roman"/>
                <w:color w:val="auto"/>
                <w:sz w:val="18"/>
                <w:szCs w:val="20"/>
                <w:highlight w:val="none"/>
                <w:lang w:val="zh-CN"/>
              </w:rPr>
              <w:t>《关于</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年度公司利润分配的预案》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3.</w:t>
            </w:r>
            <w:r>
              <w:rPr>
                <w:rFonts w:hint="default" w:ascii="Times New Roman" w:hAnsi="Times New Roman" w:cs="Times New Roman"/>
                <w:color w:val="auto"/>
                <w:sz w:val="18"/>
                <w:szCs w:val="20"/>
                <w:highlight w:val="none"/>
                <w:lang w:val="zh-CN"/>
              </w:rPr>
              <w:t>《关于</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年公司年度报告及其摘要的议案》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4.</w:t>
            </w:r>
            <w:r>
              <w:rPr>
                <w:rFonts w:hint="default" w:ascii="Times New Roman" w:hAnsi="Times New Roman" w:cs="Times New Roman"/>
                <w:color w:val="auto"/>
                <w:sz w:val="18"/>
                <w:szCs w:val="20"/>
                <w:highlight w:val="none"/>
                <w:lang w:val="zh-CN"/>
              </w:rPr>
              <w:t>《关于</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年度公司内部控制自我评价报告的议案》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5.</w:t>
            </w:r>
            <w:r>
              <w:rPr>
                <w:rFonts w:hint="default" w:ascii="Times New Roman" w:hAnsi="Times New Roman" w:cs="Times New Roman"/>
                <w:color w:val="auto"/>
                <w:sz w:val="18"/>
                <w:szCs w:val="20"/>
                <w:highlight w:val="none"/>
                <w:lang w:val="zh-CN"/>
              </w:rPr>
              <w:t>《关于</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年度公司募集资金存放与使用情况的专项报告的议案》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6.</w:t>
            </w:r>
            <w:r>
              <w:rPr>
                <w:rFonts w:hint="default" w:ascii="Times New Roman" w:hAnsi="Times New Roman" w:cs="Times New Roman"/>
                <w:color w:val="auto"/>
                <w:sz w:val="18"/>
                <w:szCs w:val="20"/>
                <w:highlight w:val="none"/>
                <w:lang w:val="zh-CN"/>
              </w:rPr>
              <w:t>《关于</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年度公司监事会工作报告的议案》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7.</w:t>
            </w:r>
            <w:r>
              <w:rPr>
                <w:rFonts w:hint="default" w:ascii="Times New Roman" w:hAnsi="Times New Roman" w:cs="Times New Roman"/>
                <w:color w:val="auto"/>
                <w:sz w:val="18"/>
                <w:szCs w:val="20"/>
                <w:highlight w:val="none"/>
                <w:lang w:val="zh-CN"/>
              </w:rPr>
              <w:t>《关于修订〈公司章程〉的议案》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8.</w:t>
            </w:r>
            <w:r>
              <w:rPr>
                <w:rFonts w:hint="default" w:ascii="Times New Roman" w:hAnsi="Times New Roman" w:cs="Times New Roman"/>
                <w:color w:val="auto"/>
                <w:sz w:val="18"/>
                <w:szCs w:val="20"/>
                <w:highlight w:val="none"/>
                <w:lang w:val="zh-CN"/>
              </w:rPr>
              <w:t>《关于实施骨干员工长效激励约束方案的议案》</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年年度报告摘要》</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年年度报告》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《关于</w:t>
            </w: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年度公司及所属子公司向银行申请综合授信额度及担保事项的公告》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《关于续聘</w:t>
            </w: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年度公司财务、内控审计机构及支付报酬的公告》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《关于公司发行超短期融资券的公告》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《关于公司发行中期票据的公告》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年企业社会责任报告》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年度内部控制自我评价报告》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年度独立董事履行职责情况的报告》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《董事会关于</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年度募集资金存放与使用情况的专项报告》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w:t>
            </w: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年度公司财务预算报告》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《骨干员工长效激励约束方案》</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《未来三年（</w:t>
            </w: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w:t>
            </w:r>
            <w:r>
              <w:rPr>
                <w:rFonts w:hint="default" w:ascii="Times New Roman" w:hAnsi="Times New Roman" w:eastAsia="Times New Roman" w:cs="Times New Roman"/>
                <w:color w:val="auto"/>
                <w:sz w:val="18"/>
                <w:szCs w:val="20"/>
                <w:highlight w:val="none"/>
                <w:lang w:val="zh-CN"/>
              </w:rPr>
              <w:t>—2022</w:t>
            </w:r>
            <w:r>
              <w:rPr>
                <w:rFonts w:hint="default" w:ascii="Times New Roman" w:hAnsi="Times New Roman" w:cs="Times New Roman"/>
                <w:color w:val="auto"/>
                <w:sz w:val="18"/>
                <w:szCs w:val="20"/>
                <w:highlight w:val="none"/>
                <w:lang w:val="zh-CN"/>
              </w:rPr>
              <w:t>年）股东回报规划》</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w:t>
            </w:r>
            <w:r>
              <w:rPr>
                <w:rFonts w:hint="default" w:ascii="Times New Roman" w:hAnsi="Times New Roman" w:eastAsia="Times New Roman" w:cs="Times New Roman"/>
                <w:color w:val="auto"/>
                <w:sz w:val="18"/>
                <w:szCs w:val="20"/>
                <w:highlight w:val="none"/>
                <w:lang w:val="zh-CN"/>
              </w:rPr>
              <w:t>&lt;</w:t>
            </w:r>
            <w:r>
              <w:rPr>
                <w:rFonts w:hint="default" w:ascii="Times New Roman" w:hAnsi="Times New Roman" w:cs="Times New Roman"/>
                <w:color w:val="auto"/>
                <w:sz w:val="18"/>
                <w:szCs w:val="20"/>
                <w:highlight w:val="none"/>
                <w:lang w:val="zh-CN"/>
              </w:rPr>
              <w:t>公司章程</w:t>
            </w:r>
            <w:r>
              <w:rPr>
                <w:rFonts w:hint="default" w:ascii="Times New Roman" w:hAnsi="Times New Roman" w:eastAsia="Times New Roman" w:cs="Times New Roman"/>
                <w:color w:val="auto"/>
                <w:sz w:val="18"/>
                <w:szCs w:val="20"/>
                <w:highlight w:val="none"/>
                <w:lang w:val="zh-CN"/>
              </w:rPr>
              <w:t>&gt;</w:t>
            </w:r>
            <w:r>
              <w:rPr>
                <w:rFonts w:hint="default" w:ascii="Times New Roman" w:hAnsi="Times New Roman" w:cs="Times New Roman"/>
                <w:color w:val="auto"/>
                <w:sz w:val="18"/>
                <w:szCs w:val="20"/>
                <w:highlight w:val="none"/>
                <w:lang w:val="zh-CN"/>
              </w:rPr>
              <w:t>修订对照表》</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w:t>
            </w:r>
            <w:r>
              <w:rPr>
                <w:rFonts w:hint="default" w:ascii="Times New Roman" w:hAnsi="Times New Roman" w:eastAsia="Times New Roman" w:cs="Times New Roman"/>
                <w:color w:val="auto"/>
                <w:sz w:val="18"/>
                <w:szCs w:val="20"/>
                <w:highlight w:val="none"/>
                <w:lang w:val="zh-CN"/>
              </w:rPr>
              <w:t>&lt;</w:t>
            </w:r>
            <w:r>
              <w:rPr>
                <w:rFonts w:hint="default" w:ascii="Times New Roman" w:hAnsi="Times New Roman" w:cs="Times New Roman"/>
                <w:color w:val="auto"/>
                <w:sz w:val="18"/>
                <w:szCs w:val="20"/>
                <w:highlight w:val="none"/>
                <w:lang w:val="zh-CN"/>
              </w:rPr>
              <w:t>股东大会议事规则</w:t>
            </w:r>
            <w:r>
              <w:rPr>
                <w:rFonts w:hint="default" w:ascii="Times New Roman" w:hAnsi="Times New Roman" w:eastAsia="Times New Roman" w:cs="Times New Roman"/>
                <w:color w:val="auto"/>
                <w:sz w:val="18"/>
                <w:szCs w:val="20"/>
                <w:highlight w:val="none"/>
                <w:lang w:val="zh-CN"/>
              </w:rPr>
              <w:t>&gt;</w:t>
            </w:r>
            <w:r>
              <w:rPr>
                <w:rFonts w:hint="default" w:ascii="Times New Roman" w:hAnsi="Times New Roman" w:cs="Times New Roman"/>
                <w:color w:val="auto"/>
                <w:sz w:val="18"/>
                <w:szCs w:val="20"/>
                <w:highlight w:val="none"/>
                <w:lang w:val="zh-CN"/>
              </w:rPr>
              <w:t>修订对照表》</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w:t>
            </w:r>
            <w:r>
              <w:rPr>
                <w:rFonts w:hint="default" w:ascii="Times New Roman" w:hAnsi="Times New Roman" w:eastAsia="Times New Roman" w:cs="Times New Roman"/>
                <w:color w:val="auto"/>
                <w:sz w:val="18"/>
                <w:szCs w:val="20"/>
                <w:highlight w:val="none"/>
                <w:lang w:val="zh-CN"/>
              </w:rPr>
              <w:t>&lt;</w:t>
            </w:r>
            <w:r>
              <w:rPr>
                <w:rFonts w:hint="eastAsia" w:ascii="Times New Roman" w:eastAsia="宋体" w:cs="Times New Roman"/>
                <w:color w:val="auto"/>
                <w:sz w:val="18"/>
                <w:szCs w:val="20"/>
                <w:highlight w:val="none"/>
                <w:lang w:val="en-US" w:eastAsia="zh-CN"/>
              </w:rPr>
              <w:t>董事会议事规则</w:t>
            </w:r>
            <w:r>
              <w:rPr>
                <w:rFonts w:hint="default" w:ascii="Times New Roman" w:hAnsi="Times New Roman" w:eastAsia="Times New Roman" w:cs="Times New Roman"/>
                <w:color w:val="auto"/>
                <w:sz w:val="18"/>
                <w:szCs w:val="20"/>
                <w:highlight w:val="none"/>
                <w:lang w:val="zh-CN"/>
              </w:rPr>
              <w:t>&gt;</w:t>
            </w:r>
            <w:r>
              <w:rPr>
                <w:rFonts w:hint="default" w:ascii="Times New Roman" w:hAnsi="Times New Roman" w:cs="Times New Roman"/>
                <w:color w:val="auto"/>
                <w:sz w:val="18"/>
                <w:szCs w:val="20"/>
                <w:highlight w:val="none"/>
                <w:lang w:val="zh-CN"/>
              </w:rPr>
              <w:t>修订对照表》</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《公司章程（</w:t>
            </w: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w:t>
            </w:r>
            <w:r>
              <w:rPr>
                <w:rFonts w:hint="default" w:ascii="Times New Roman" w:hAnsi="Times New Roman" w:eastAsia="Times New Roman" w:cs="Times New Roman"/>
                <w:color w:val="auto"/>
                <w:sz w:val="18"/>
                <w:szCs w:val="20"/>
                <w:highlight w:val="none"/>
                <w:lang w:val="zh-CN"/>
              </w:rPr>
              <w:t>4</w:t>
            </w:r>
            <w:r>
              <w:rPr>
                <w:rFonts w:hint="default" w:ascii="Times New Roman" w:hAnsi="Times New Roman" w:cs="Times New Roman"/>
                <w:color w:val="auto"/>
                <w:sz w:val="18"/>
                <w:szCs w:val="20"/>
                <w:highlight w:val="none"/>
                <w:lang w:val="zh-CN"/>
              </w:rPr>
              <w:t>月）》</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《股东大会议事规则（</w:t>
            </w: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w:t>
            </w:r>
            <w:r>
              <w:rPr>
                <w:rFonts w:hint="default" w:ascii="Times New Roman" w:hAnsi="Times New Roman" w:eastAsia="Times New Roman" w:cs="Times New Roman"/>
                <w:color w:val="auto"/>
                <w:sz w:val="18"/>
                <w:szCs w:val="20"/>
                <w:highlight w:val="none"/>
                <w:lang w:val="zh-CN"/>
              </w:rPr>
              <w:t>4</w:t>
            </w:r>
            <w:r>
              <w:rPr>
                <w:rFonts w:hint="default" w:ascii="Times New Roman" w:hAnsi="Times New Roman" w:cs="Times New Roman"/>
                <w:color w:val="auto"/>
                <w:sz w:val="18"/>
                <w:szCs w:val="20"/>
                <w:highlight w:val="none"/>
                <w:lang w:val="zh-CN"/>
              </w:rPr>
              <w:t>月）》</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《董事会议事规则（</w:t>
            </w: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w:t>
            </w:r>
            <w:r>
              <w:rPr>
                <w:rFonts w:hint="default" w:ascii="Times New Roman" w:hAnsi="Times New Roman" w:eastAsia="Times New Roman" w:cs="Times New Roman"/>
                <w:color w:val="auto"/>
                <w:sz w:val="18"/>
                <w:szCs w:val="20"/>
                <w:highlight w:val="none"/>
                <w:lang w:val="zh-CN"/>
              </w:rPr>
              <w:t>4</w:t>
            </w:r>
            <w:r>
              <w:rPr>
                <w:rFonts w:hint="default" w:ascii="Times New Roman" w:hAnsi="Times New Roman" w:cs="Times New Roman"/>
                <w:color w:val="auto"/>
                <w:sz w:val="18"/>
                <w:szCs w:val="20"/>
                <w:highlight w:val="none"/>
                <w:lang w:val="zh-CN"/>
              </w:rPr>
              <w:t>月）》</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年度投资者保护工作情况的报告》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《内部控制规范化建设</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年度总结及</w:t>
            </w: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年度工作计划》</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《监事会工作公告》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《关于</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年度公司利润分配预案的公告》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w:t>
            </w: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年第一季度业绩预告》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《第八届董事会第三十三次会议决议公告》，审议如下议案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1.</w:t>
            </w:r>
            <w:r>
              <w:rPr>
                <w:rFonts w:hint="default" w:ascii="Times New Roman" w:hAnsi="Times New Roman" w:cs="Times New Roman"/>
                <w:color w:val="auto"/>
                <w:sz w:val="18"/>
                <w:szCs w:val="20"/>
                <w:highlight w:val="none"/>
                <w:lang w:val="zh-CN"/>
              </w:rPr>
              <w:t>《关于聘任何云武先生为公司总裁的议案》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w:t>
            </w:r>
            <w:r>
              <w:rPr>
                <w:rFonts w:hint="default" w:ascii="Times New Roman" w:hAnsi="Times New Roman" w:cs="Times New Roman"/>
                <w:color w:val="auto"/>
                <w:sz w:val="18"/>
                <w:szCs w:val="20"/>
                <w:highlight w:val="none"/>
                <w:lang w:val="zh-CN"/>
              </w:rPr>
              <w:t>《关于聘任袁立群先生为公司副总裁的议案》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3.</w:t>
            </w:r>
            <w:r>
              <w:rPr>
                <w:rFonts w:hint="default" w:ascii="Times New Roman" w:hAnsi="Times New Roman" w:cs="Times New Roman"/>
                <w:color w:val="auto"/>
                <w:sz w:val="18"/>
                <w:szCs w:val="20"/>
                <w:highlight w:val="none"/>
                <w:lang w:val="zh-CN"/>
              </w:rPr>
              <w:t>《关于选举何云武先生为公司非独立董事候选人的议案》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4.</w:t>
            </w:r>
            <w:r>
              <w:rPr>
                <w:rFonts w:hint="default" w:ascii="Times New Roman" w:hAnsi="Times New Roman" w:cs="Times New Roman"/>
                <w:color w:val="auto"/>
                <w:sz w:val="18"/>
                <w:szCs w:val="20"/>
                <w:highlight w:val="none"/>
                <w:lang w:val="zh-CN"/>
              </w:rPr>
              <w:t>《关于调整深圳壹创国际设计股份有限公司收购事项的议案》</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《关于全资子公司投资深圳壹创国际设计股份有限公司的进展公告》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《非经营性资金占用及其他关联资金往来情况的专项审计说明》</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《国泰君安证券股份有限公司关于公司</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年度募集资金存放与使用情况的专项核查意见》</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年企业社会责任报告》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《独立董事对公司第八届董事会第三十三次会议相关事项的独立意见》</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《募集资金年度存放与使用情况鉴证报告》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《广东深天成律师事务所关于公司骨干员工长效激励约束方案的法律意见书》</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年年度审计报告》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《独立董事关于第八届董事会第三十二次会议相关事项的独立意见》</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《内部控制审计报告》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w:t>
            </w:r>
            <w:r>
              <w:rPr>
                <w:rFonts w:hint="default" w:ascii="Times New Roman" w:hAnsi="Times New Roman" w:eastAsia="Times New Roman" w:cs="Times New Roman"/>
                <w:color w:val="auto"/>
                <w:sz w:val="18"/>
                <w:szCs w:val="20"/>
                <w:highlight w:val="none"/>
                <w:lang w:val="zh-CN"/>
              </w:rPr>
              <w:t>4</w:t>
            </w:r>
            <w:r>
              <w:rPr>
                <w:rFonts w:hint="default" w:ascii="Times New Roman" w:hAnsi="Times New Roman" w:cs="Times New Roman"/>
                <w:color w:val="auto"/>
                <w:sz w:val="18"/>
                <w:szCs w:val="20"/>
                <w:highlight w:val="none"/>
                <w:lang w:val="zh-CN"/>
              </w:rPr>
              <w:t>月</w:t>
            </w:r>
            <w:r>
              <w:rPr>
                <w:rFonts w:hint="default" w:ascii="Times New Roman" w:hAnsi="Times New Roman" w:eastAsia="Times New Roman" w:cs="Times New Roman"/>
                <w:color w:val="auto"/>
                <w:sz w:val="18"/>
                <w:szCs w:val="20"/>
                <w:highlight w:val="none"/>
                <w:lang w:val="zh-CN"/>
              </w:rPr>
              <w:t>16</w:t>
            </w:r>
            <w:r>
              <w:rPr>
                <w:rFonts w:hint="default" w:ascii="Times New Roman" w:hAnsi="Times New Roman" w:cs="Times New Roman"/>
                <w:color w:val="auto"/>
                <w:sz w:val="18"/>
                <w:szCs w:val="20"/>
                <w:highlight w:val="none"/>
                <w:lang w:val="zh-CN"/>
              </w:rPr>
              <w:t>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w:t>
            </w: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年面向合格投资者公开发行可续期公司债券（第一期）发行结果公告》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w:t>
            </w:r>
            <w:r>
              <w:rPr>
                <w:rFonts w:hint="default" w:ascii="Times New Roman" w:hAnsi="Times New Roman" w:eastAsia="Times New Roman" w:cs="Times New Roman"/>
                <w:color w:val="auto"/>
                <w:sz w:val="18"/>
                <w:szCs w:val="20"/>
                <w:highlight w:val="none"/>
                <w:lang w:val="zh-CN"/>
              </w:rPr>
              <w:t>4</w:t>
            </w:r>
            <w:r>
              <w:rPr>
                <w:rFonts w:hint="default" w:ascii="Times New Roman" w:hAnsi="Times New Roman" w:cs="Times New Roman"/>
                <w:color w:val="auto"/>
                <w:sz w:val="18"/>
                <w:szCs w:val="20"/>
                <w:highlight w:val="none"/>
                <w:lang w:val="zh-CN"/>
              </w:rPr>
              <w:t>月</w:t>
            </w:r>
            <w:r>
              <w:rPr>
                <w:rFonts w:hint="default" w:ascii="Times New Roman" w:hAnsi="Times New Roman" w:eastAsia="Times New Roman" w:cs="Times New Roman"/>
                <w:color w:val="auto"/>
                <w:sz w:val="18"/>
                <w:szCs w:val="20"/>
                <w:highlight w:val="none"/>
                <w:lang w:val="zh-CN"/>
              </w:rPr>
              <w:t>20</w:t>
            </w:r>
            <w:r>
              <w:rPr>
                <w:rFonts w:hint="default" w:ascii="Times New Roman" w:hAnsi="Times New Roman" w:cs="Times New Roman"/>
                <w:color w:val="auto"/>
                <w:sz w:val="18"/>
                <w:szCs w:val="20"/>
                <w:highlight w:val="none"/>
                <w:lang w:val="zh-CN"/>
              </w:rPr>
              <w:t>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w:t>
            </w: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年面向合格投资者公开发行可续期公司债券（第一期）在深圳证券交易所上市的公告》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2020-36</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2020-37</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2020</w:t>
            </w:r>
            <w:r>
              <w:rPr>
                <w:rFonts w:hint="default" w:ascii="Times New Roman" w:hAnsi="Times New Roman" w:cs="Times New Roman"/>
                <w:color w:val="auto"/>
                <w:sz w:val="18"/>
                <w:szCs w:val="20"/>
                <w:highlight w:val="none"/>
                <w:lang w:val="zh-CN"/>
              </w:rPr>
              <w:t>年</w:t>
            </w:r>
            <w:r>
              <w:rPr>
                <w:rFonts w:hint="default" w:ascii="Times New Roman" w:hAnsi="Times New Roman" w:eastAsia="Times New Roman" w:cs="Times New Roman"/>
                <w:color w:val="auto"/>
                <w:sz w:val="18"/>
                <w:szCs w:val="20"/>
                <w:highlight w:val="none"/>
                <w:lang w:val="zh-CN"/>
              </w:rPr>
              <w:t>4</w:t>
            </w:r>
            <w:r>
              <w:rPr>
                <w:rFonts w:hint="default" w:ascii="Times New Roman" w:hAnsi="Times New Roman" w:cs="Times New Roman"/>
                <w:color w:val="auto"/>
                <w:sz w:val="18"/>
                <w:szCs w:val="20"/>
                <w:highlight w:val="none"/>
                <w:lang w:val="zh-CN"/>
              </w:rPr>
              <w:t>月</w:t>
            </w:r>
            <w:r>
              <w:rPr>
                <w:rFonts w:hint="default" w:ascii="Times New Roman" w:hAnsi="Times New Roman" w:eastAsia="Times New Roman" w:cs="Times New Roman"/>
                <w:color w:val="auto"/>
                <w:sz w:val="18"/>
                <w:szCs w:val="20"/>
                <w:highlight w:val="none"/>
                <w:lang w:val="zh-CN"/>
              </w:rPr>
              <w:t>21</w:t>
            </w:r>
            <w:r>
              <w:rPr>
                <w:rFonts w:hint="default" w:ascii="Times New Roman" w:hAnsi="Times New Roman" w:cs="Times New Roman"/>
                <w:color w:val="auto"/>
                <w:sz w:val="18"/>
                <w:szCs w:val="20"/>
                <w:highlight w:val="none"/>
                <w:lang w:val="zh-CN"/>
              </w:rPr>
              <w:t>日</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《第八届董事会第三十四次会议决议公告》，审议如下议案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Times New Roman" w:cs="Times New Roman"/>
                <w:color w:val="auto"/>
                <w:sz w:val="18"/>
                <w:szCs w:val="20"/>
                <w:highlight w:val="none"/>
                <w:lang w:val="zh-CN"/>
              </w:rPr>
            </w:pPr>
            <w:r>
              <w:rPr>
                <w:rFonts w:hint="default" w:ascii="Times New Roman" w:hAnsi="Times New Roman" w:eastAsia="Times New Roman" w:cs="Times New Roman"/>
                <w:color w:val="auto"/>
                <w:sz w:val="18"/>
                <w:szCs w:val="20"/>
                <w:highlight w:val="none"/>
                <w:lang w:val="zh-CN"/>
              </w:rPr>
              <w:t>1.</w:t>
            </w:r>
            <w:r>
              <w:rPr>
                <w:rFonts w:hint="default" w:ascii="Times New Roman" w:hAnsi="Times New Roman" w:cs="Times New Roman"/>
                <w:color w:val="auto"/>
                <w:sz w:val="18"/>
                <w:szCs w:val="20"/>
                <w:highlight w:val="none"/>
                <w:lang w:val="zh-CN"/>
              </w:rPr>
              <w:t>《关于召开公司</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年度股东大会的议案》</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《关于召开</w:t>
            </w:r>
            <w:r>
              <w:rPr>
                <w:rFonts w:hint="default" w:ascii="Times New Roman" w:hAnsi="Times New Roman" w:eastAsia="Times New Roman" w:cs="Times New Roman"/>
                <w:color w:val="auto"/>
                <w:sz w:val="18"/>
                <w:szCs w:val="20"/>
                <w:highlight w:val="none"/>
                <w:lang w:val="zh-CN"/>
              </w:rPr>
              <w:t>2019</w:t>
            </w:r>
            <w:r>
              <w:rPr>
                <w:rFonts w:hint="default" w:ascii="Times New Roman" w:hAnsi="Times New Roman" w:cs="Times New Roman"/>
                <w:color w:val="auto"/>
                <w:sz w:val="18"/>
                <w:szCs w:val="20"/>
                <w:highlight w:val="none"/>
                <w:lang w:val="zh-CN"/>
              </w:rPr>
              <w:t>年度股东大会的通知》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zh-CN"/>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Times New Roman" w:cs="Times New Roman"/>
                <w:color w:val="auto"/>
                <w:sz w:val="18"/>
                <w:szCs w:val="20"/>
                <w:highlight w:val="none"/>
                <w:lang w:val="en-US" w:eastAsia="zh-CN"/>
              </w:rPr>
            </w:pPr>
            <w:r>
              <w:rPr>
                <w:rFonts w:hint="eastAsia" w:ascii="Times New Roman" w:hAnsi="Times New Roman" w:eastAsia="Times New Roman" w:cs="Times New Roman"/>
                <w:color w:val="auto"/>
                <w:sz w:val="18"/>
                <w:szCs w:val="20"/>
                <w:highlight w:val="none"/>
                <w:lang w:val="en-US" w:eastAsia="zh-CN"/>
              </w:rPr>
              <w:t>2020年4月22日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both"/>
              <w:rPr>
                <w:rFonts w:hint="default" w:ascii="Times New Roman" w:hAnsi="Times New Roman" w:eastAsia="宋体" w:cs="Times New Roman"/>
                <w:color w:val="auto"/>
                <w:sz w:val="18"/>
                <w:szCs w:val="20"/>
                <w:highlight w:val="none"/>
                <w:lang w:val="zh-CN"/>
              </w:rPr>
            </w:pPr>
            <w:r>
              <w:rPr>
                <w:rFonts w:hint="default" w:ascii="Times New Roman" w:hAnsi="Times New Roman" w:eastAsia="宋体" w:cs="Times New Roman"/>
                <w:color w:val="auto"/>
                <w:sz w:val="18"/>
                <w:szCs w:val="20"/>
                <w:highlight w:val="none"/>
                <w:lang w:val="zh-CN"/>
              </w:rPr>
              <w:t>《第八届董事会第三十</w:t>
            </w:r>
            <w:r>
              <w:rPr>
                <w:rFonts w:hint="default" w:ascii="Times New Roman" w:hAnsi="Times New Roman" w:eastAsia="宋体" w:cs="Times New Roman"/>
                <w:color w:val="auto"/>
                <w:sz w:val="18"/>
                <w:szCs w:val="20"/>
                <w:highlight w:val="none"/>
                <w:lang w:val="en-US" w:eastAsia="zh-CN"/>
              </w:rPr>
              <w:t>五</w:t>
            </w:r>
            <w:r>
              <w:rPr>
                <w:rFonts w:hint="default" w:ascii="Times New Roman" w:hAnsi="Times New Roman" w:eastAsia="宋体" w:cs="Times New Roman"/>
                <w:color w:val="auto"/>
                <w:sz w:val="18"/>
                <w:szCs w:val="20"/>
                <w:highlight w:val="none"/>
                <w:lang w:val="zh-CN"/>
              </w:rPr>
              <w:t>次会议决议公告》，审议如下议案</w:t>
            </w:r>
          </w:p>
          <w:p>
            <w:pPr>
              <w:keepNext w:val="0"/>
              <w:keepLines w:val="0"/>
              <w:suppressLineNumbers w:val="0"/>
              <w:autoSpaceDE w:val="0"/>
              <w:autoSpaceDN w:val="0"/>
              <w:adjustRightInd w:val="0"/>
              <w:spacing w:before="0" w:beforeLines="0" w:beforeAutospacing="0" w:after="0" w:afterLines="0" w:afterAutospacing="0"/>
              <w:ind w:left="0" w:right="0" w:firstLine="360" w:firstLineChars="200"/>
              <w:jc w:val="both"/>
              <w:rPr>
                <w:rFonts w:hint="default" w:ascii="Times New Roman" w:hAnsi="Times New Roman" w:eastAsia="宋体" w:cs="Times New Roman"/>
                <w:color w:val="auto"/>
                <w:sz w:val="18"/>
                <w:szCs w:val="20"/>
                <w:highlight w:val="none"/>
                <w:lang w:val="zh-CN"/>
              </w:rPr>
            </w:pPr>
            <w:r>
              <w:rPr>
                <w:rFonts w:hint="default" w:ascii="Times New Roman" w:hAnsi="Times New Roman" w:eastAsia="宋体" w:cs="Times New Roman"/>
                <w:color w:val="auto"/>
                <w:sz w:val="18"/>
                <w:szCs w:val="20"/>
                <w:highlight w:val="none"/>
                <w:lang w:val="en-US" w:eastAsia="zh-CN"/>
              </w:rPr>
              <w:t>1.</w:t>
            </w:r>
            <w:r>
              <w:rPr>
                <w:rFonts w:hint="default" w:ascii="Times New Roman" w:hAnsi="Times New Roman" w:eastAsia="宋体" w:cs="Times New Roman"/>
                <w:color w:val="auto"/>
                <w:sz w:val="18"/>
                <w:szCs w:val="20"/>
                <w:highlight w:val="none"/>
                <w:lang w:val="zh-CN"/>
              </w:rPr>
              <w:t>《关于经营班子2019年度经营目标责任书完成情况的议案》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2020-38</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2020-39</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2020-40</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2020-41</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2020-42</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2020-43</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2020年4月28日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宋体" w:cs="Times New Roman"/>
                <w:color w:val="auto"/>
                <w:sz w:val="18"/>
                <w:szCs w:val="20"/>
                <w:highlight w:val="none"/>
                <w:lang w:val="zh-CN"/>
              </w:rPr>
            </w:pPr>
            <w:r>
              <w:rPr>
                <w:rFonts w:hint="default" w:ascii="Times New Roman" w:hAnsi="Times New Roman" w:eastAsia="宋体" w:cs="Times New Roman"/>
                <w:color w:val="auto"/>
                <w:sz w:val="18"/>
                <w:szCs w:val="20"/>
                <w:highlight w:val="none"/>
                <w:lang w:val="zh-CN"/>
              </w:rPr>
              <w:t>《第八届董事会第三十六次会议决议公告》，审议如下议案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宋体" w:cs="Times New Roman"/>
                <w:color w:val="auto"/>
                <w:sz w:val="18"/>
                <w:szCs w:val="20"/>
                <w:highlight w:val="none"/>
                <w:lang w:val="zh-CN"/>
              </w:rPr>
            </w:pPr>
            <w:r>
              <w:rPr>
                <w:rFonts w:hint="default" w:ascii="Times New Roman" w:hAnsi="Times New Roman" w:eastAsia="宋体" w:cs="Times New Roman"/>
                <w:color w:val="auto"/>
                <w:sz w:val="18"/>
                <w:szCs w:val="20"/>
                <w:highlight w:val="none"/>
                <w:lang w:val="zh-CN"/>
              </w:rPr>
              <w:t>1.《关于公司2020年第一季度报告全文及其正文的议案》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宋体" w:cs="Times New Roman"/>
                <w:color w:val="auto"/>
                <w:sz w:val="18"/>
                <w:szCs w:val="20"/>
                <w:highlight w:val="none"/>
                <w:lang w:val="zh-CN"/>
              </w:rPr>
            </w:pPr>
            <w:r>
              <w:rPr>
                <w:rFonts w:hint="default" w:ascii="Times New Roman" w:hAnsi="Times New Roman" w:eastAsia="宋体" w:cs="Times New Roman"/>
                <w:color w:val="auto"/>
                <w:sz w:val="18"/>
                <w:szCs w:val="20"/>
                <w:highlight w:val="none"/>
                <w:lang w:val="zh-CN"/>
              </w:rPr>
              <w:t>2.《关于执行新收入准则变更会计政策的议案》</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宋体" w:cs="Times New Roman"/>
                <w:color w:val="auto"/>
                <w:sz w:val="18"/>
                <w:szCs w:val="20"/>
                <w:highlight w:val="none"/>
                <w:lang w:val="zh-CN"/>
              </w:rPr>
            </w:pPr>
            <w:r>
              <w:rPr>
                <w:rFonts w:hint="default" w:ascii="Times New Roman" w:hAnsi="Times New Roman" w:eastAsia="宋体" w:cs="Times New Roman"/>
                <w:color w:val="auto"/>
                <w:sz w:val="18"/>
                <w:szCs w:val="20"/>
                <w:highlight w:val="none"/>
                <w:lang w:val="zh-CN"/>
              </w:rPr>
              <w:t>《独立董事关于第八届董事会第三十六次会议相关事项的独立意见》</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宋体" w:cs="Times New Roman"/>
                <w:color w:val="auto"/>
                <w:sz w:val="18"/>
                <w:szCs w:val="20"/>
                <w:highlight w:val="none"/>
                <w:lang w:val="zh-CN"/>
              </w:rPr>
            </w:pPr>
            <w:r>
              <w:rPr>
                <w:rFonts w:hint="default" w:ascii="Times New Roman" w:hAnsi="Times New Roman" w:eastAsia="宋体" w:cs="Times New Roman"/>
                <w:color w:val="auto"/>
                <w:sz w:val="18"/>
                <w:szCs w:val="20"/>
                <w:highlight w:val="none"/>
                <w:lang w:val="zh-CN"/>
              </w:rPr>
              <w:t>《第八届监事会第十四次会议决议公告》，审议如下议案</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宋体" w:cs="Times New Roman"/>
                <w:color w:val="auto"/>
                <w:sz w:val="18"/>
                <w:szCs w:val="20"/>
                <w:highlight w:val="none"/>
                <w:lang w:val="zh-CN"/>
              </w:rPr>
            </w:pPr>
            <w:r>
              <w:rPr>
                <w:rFonts w:hint="default" w:ascii="Times New Roman" w:hAnsi="Times New Roman" w:eastAsia="宋体" w:cs="Times New Roman"/>
                <w:color w:val="auto"/>
                <w:sz w:val="18"/>
                <w:szCs w:val="20"/>
                <w:highlight w:val="none"/>
                <w:lang w:val="zh-CN"/>
              </w:rPr>
              <w:t xml:space="preserve">    1.《关于公司 2020年第一季度报告全文及其正文的议案》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宋体" w:cs="Times New Roman"/>
                <w:color w:val="auto"/>
                <w:sz w:val="18"/>
                <w:szCs w:val="20"/>
                <w:highlight w:val="none"/>
                <w:lang w:val="zh-CN"/>
              </w:rPr>
            </w:pPr>
            <w:r>
              <w:rPr>
                <w:rFonts w:hint="default" w:ascii="Times New Roman" w:hAnsi="Times New Roman" w:eastAsia="宋体" w:cs="Times New Roman"/>
                <w:color w:val="auto"/>
                <w:sz w:val="18"/>
                <w:szCs w:val="20"/>
                <w:highlight w:val="none"/>
                <w:lang w:val="zh-CN"/>
              </w:rPr>
              <w:t>2.《关于执行新收入准则变更会计政策的议案》</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宋体" w:cs="Times New Roman"/>
                <w:color w:val="auto"/>
                <w:sz w:val="18"/>
                <w:szCs w:val="20"/>
                <w:highlight w:val="none"/>
                <w:lang w:val="zh-CN"/>
              </w:rPr>
            </w:pPr>
            <w:r>
              <w:rPr>
                <w:rFonts w:hint="default" w:ascii="Times New Roman" w:hAnsi="Times New Roman" w:eastAsia="宋体" w:cs="Times New Roman"/>
                <w:color w:val="auto"/>
                <w:sz w:val="18"/>
                <w:szCs w:val="20"/>
                <w:highlight w:val="none"/>
                <w:lang w:val="zh-CN"/>
              </w:rPr>
              <w:t>《2020年第一季度报告正文》</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宋体" w:cs="Times New Roman"/>
                <w:color w:val="auto"/>
                <w:sz w:val="18"/>
                <w:szCs w:val="20"/>
                <w:highlight w:val="none"/>
                <w:lang w:val="zh-CN"/>
              </w:rPr>
            </w:pPr>
            <w:r>
              <w:rPr>
                <w:rFonts w:hint="default" w:ascii="Times New Roman" w:hAnsi="Times New Roman" w:eastAsia="宋体" w:cs="Times New Roman"/>
                <w:color w:val="auto"/>
                <w:sz w:val="18"/>
                <w:szCs w:val="20"/>
                <w:highlight w:val="none"/>
                <w:lang w:val="zh-CN"/>
              </w:rPr>
              <w:t>《2020年第一季度报告全文》</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宋体" w:cs="Times New Roman"/>
                <w:color w:val="auto"/>
                <w:sz w:val="18"/>
                <w:szCs w:val="20"/>
                <w:highlight w:val="none"/>
                <w:lang w:val="zh-CN"/>
              </w:rPr>
            </w:pPr>
            <w:r>
              <w:rPr>
                <w:rFonts w:hint="default" w:ascii="Times New Roman" w:hAnsi="Times New Roman" w:eastAsia="宋体" w:cs="Times New Roman"/>
                <w:color w:val="auto"/>
                <w:sz w:val="18"/>
                <w:szCs w:val="20"/>
                <w:highlight w:val="none"/>
                <w:lang w:val="zh-CN"/>
              </w:rPr>
              <w:t>《关于会计政策变更的公告》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宋体" w:cs="Times New Roman"/>
                <w:color w:val="auto"/>
                <w:sz w:val="18"/>
                <w:szCs w:val="20"/>
                <w:highlight w:val="none"/>
                <w:lang w:val="zh-CN"/>
              </w:rPr>
            </w:pPr>
            <w:r>
              <w:rPr>
                <w:rFonts w:hint="default" w:ascii="Times New Roman" w:hAnsi="Times New Roman" w:eastAsia="宋体" w:cs="Times New Roman"/>
                <w:color w:val="auto"/>
                <w:sz w:val="18"/>
                <w:szCs w:val="20"/>
                <w:highlight w:val="none"/>
                <w:lang w:val="zh-CN"/>
              </w:rPr>
              <w:t>《第八届董事会第三十七次会议决议公告》，审议如下议案</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宋体" w:cs="Times New Roman"/>
                <w:color w:val="auto"/>
                <w:sz w:val="18"/>
                <w:szCs w:val="20"/>
                <w:highlight w:val="none"/>
                <w:lang w:val="zh-CN"/>
              </w:rPr>
            </w:pPr>
            <w:r>
              <w:rPr>
                <w:rFonts w:hint="default" w:ascii="Times New Roman" w:hAnsi="Times New Roman" w:eastAsia="宋体" w:cs="Times New Roman"/>
                <w:color w:val="auto"/>
                <w:sz w:val="18"/>
                <w:szCs w:val="20"/>
                <w:highlight w:val="none"/>
                <w:lang w:val="zh-CN"/>
              </w:rPr>
              <w:t xml:space="preserve">    1.《关于聘任刘丽梅女士为公司董事会秘书的议案》</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宋体" w:cs="Times New Roman"/>
                <w:color w:val="auto"/>
                <w:sz w:val="18"/>
                <w:szCs w:val="20"/>
                <w:highlight w:val="none"/>
                <w:lang w:val="zh-CN"/>
              </w:rPr>
            </w:pPr>
            <w:r>
              <w:rPr>
                <w:rFonts w:hint="default" w:ascii="Times New Roman" w:hAnsi="Times New Roman" w:eastAsia="宋体" w:cs="Times New Roman"/>
                <w:color w:val="auto"/>
                <w:sz w:val="18"/>
                <w:szCs w:val="20"/>
                <w:highlight w:val="none"/>
                <w:lang w:val="zh-CN"/>
              </w:rPr>
              <w:t>《独立董事关于第八届董事会第三十七次会议相关事项的独立意见》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2020-44</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2020年4月30日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《2020年第一季度建筑业经营情况简报》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2020-45</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2020-46</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2020年5月12日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《第八届董事会第三十八次会议决议公告》，审议如下议案</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 xml:space="preserve">    1.《关于子公司收购深圳苏商建设工程有限公司100%股权的议案》</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《关于子公司收购深圳苏商建设工程有限公司100%股权的公告》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《深圳市天健坪山建设工程有限公司拟进行股权收购所涉及的深圳苏商建设工程有限公司股东全部权益价值项目资产评估报告》</w:t>
            </w:r>
          </w:p>
          <w:p>
            <w:pPr>
              <w:keepNext w:val="0"/>
              <w:keepLines w:val="0"/>
              <w:suppressLineNumbers w:val="0"/>
              <w:autoSpaceDE w:val="0"/>
              <w:autoSpaceDN w:val="0"/>
              <w:adjustRightInd w:val="0"/>
              <w:spacing w:before="0" w:beforeLines="0" w:beforeAutospacing="0" w:after="0" w:afterLines="0" w:afterAutospacing="0"/>
              <w:ind w:left="0" w:right="0"/>
              <w:rPr>
                <w:rFonts w:hint="default"/>
                <w:szCs w:val="20"/>
                <w:highlight w:val="none"/>
                <w:lang w:val="zh-CN"/>
              </w:rPr>
            </w:pPr>
            <w:r>
              <w:rPr>
                <w:rFonts w:hint="default" w:ascii="Times New Roman" w:hAnsi="Times New Roman" w:cs="Times New Roman"/>
                <w:color w:val="auto"/>
                <w:sz w:val="18"/>
                <w:szCs w:val="20"/>
                <w:highlight w:val="none"/>
                <w:lang w:val="zh-CN"/>
              </w:rPr>
              <w:t>《深圳市天健坪山建设工程有限公司拟进行股权收购所涉及的深圳苏商建设工程有限公司股东全部权益价值项目资产评估说明》</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《深圳苏商建设工程有限公司清产核资专项审计报告》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《独立董事关于第八届董事会第三十八次会议相关事项的独立意见》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2020-47</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2020年5月1</w:t>
            </w:r>
            <w:r>
              <w:rPr>
                <w:rFonts w:hint="eastAsia" w:ascii="Times New Roman" w:cs="Times New Roman"/>
                <w:color w:val="auto"/>
                <w:sz w:val="18"/>
                <w:szCs w:val="20"/>
                <w:highlight w:val="none"/>
                <w:lang w:val="en-US" w:eastAsia="zh-CN"/>
              </w:rPr>
              <w:t>4</w:t>
            </w:r>
            <w:r>
              <w:rPr>
                <w:rFonts w:hint="default" w:ascii="Times New Roman" w:hAnsi="Times New Roman" w:cs="Times New Roman"/>
                <w:color w:val="auto"/>
                <w:sz w:val="18"/>
                <w:szCs w:val="20"/>
                <w:highlight w:val="none"/>
                <w:lang w:val="zh-CN"/>
              </w:rPr>
              <w:t>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《2019年度股东大会决议公告》，审议如下议案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1.《关于2019年度公司董事会工作报告的议案》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2.《关于2019年度公司监事会工作报告的议案》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3.《关于2019年度公司财务决算的议案》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4.《关于201</w:t>
            </w:r>
            <w:r>
              <w:rPr>
                <w:rFonts w:hint="eastAsia" w:ascii="Times New Roman" w:cs="Times New Roman"/>
                <w:color w:val="auto"/>
                <w:sz w:val="18"/>
                <w:szCs w:val="20"/>
                <w:highlight w:val="none"/>
                <w:lang w:val="en-US" w:eastAsia="zh-CN"/>
              </w:rPr>
              <w:t>9</w:t>
            </w:r>
            <w:r>
              <w:rPr>
                <w:rFonts w:hint="default" w:ascii="Times New Roman" w:hAnsi="Times New Roman" w:cs="Times New Roman"/>
                <w:color w:val="auto"/>
                <w:sz w:val="18"/>
                <w:szCs w:val="20"/>
                <w:highlight w:val="none"/>
                <w:lang w:val="zh-CN"/>
              </w:rPr>
              <w:t>年度公司利润分配的预案》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5.《关于2019年公司年度报告及其摘要的议案》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6.《关于2020年度公司财务预算报告的议案》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7.《关于</w:t>
            </w:r>
            <w:r>
              <w:rPr>
                <w:rFonts w:hint="eastAsia" w:ascii="Times New Roman" w:cs="Times New Roman"/>
                <w:color w:val="auto"/>
                <w:sz w:val="18"/>
                <w:szCs w:val="20"/>
                <w:highlight w:val="none"/>
                <w:lang w:val="en-US" w:eastAsia="zh-CN"/>
              </w:rPr>
              <w:t>2</w:t>
            </w:r>
            <w:r>
              <w:rPr>
                <w:rFonts w:hint="default" w:ascii="Times New Roman" w:hAnsi="Times New Roman" w:cs="Times New Roman"/>
                <w:color w:val="auto"/>
                <w:sz w:val="18"/>
                <w:szCs w:val="20"/>
                <w:highlight w:val="none"/>
                <w:lang w:val="zh-CN"/>
              </w:rPr>
              <w:t>020年度公司及所属子公司向银行申请综合授信额度及担保事项的议案》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8.《关于续聘2020年度公司财务、内控审计机构及支付报酬的议案》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9.《关于公司发行超短期融资券的议案》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10.《关于公司发行中期票据的议案》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11.《关于实施骨干员工长效激励约束方案的议案》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12.《关于&lt;公司未来三年（2020年—2022年）股东回报规划&gt;的议案》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13.《关于修改&lt;公司章程&gt;的议案》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14.《关于修改&lt;公司股东大会议事规则&gt;的议案》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15.《关于修改&lt;公司董事会议事规则&gt;的议案》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16.《关于修改&lt;公司监事会议事规则&gt;的议案》</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《2019年度股东大会法律意见书》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375" w:hRule="atLeast"/>
        </w:trPr>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2020-48</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2020年5月22日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left"/>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《2019年度股权分派实施</w:t>
            </w:r>
            <w:r>
              <w:rPr>
                <w:rFonts w:hint="eastAsia" w:ascii="Times New Roman" w:cs="Times New Roman"/>
                <w:color w:val="auto"/>
                <w:sz w:val="18"/>
                <w:szCs w:val="20"/>
                <w:highlight w:val="none"/>
                <w:lang w:val="en-US" w:eastAsia="zh-CN"/>
              </w:rPr>
              <w:t>公告</w:t>
            </w:r>
            <w:r>
              <w:rPr>
                <w:rFonts w:hint="default" w:ascii="Times New Roman" w:hAnsi="Times New Roman" w:cs="Times New Roman"/>
                <w:color w:val="auto"/>
                <w:sz w:val="18"/>
                <w:szCs w:val="20"/>
                <w:highlight w:val="none"/>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375" w:hRule="atLeast"/>
        </w:trPr>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en-US" w:eastAsia="zh-CN"/>
              </w:rPr>
            </w:pPr>
            <w:r>
              <w:rPr>
                <w:rFonts w:hint="eastAsia" w:ascii="Times New Roman" w:hAnsi="Times New Roman" w:cs="Times New Roman"/>
                <w:color w:val="auto"/>
                <w:sz w:val="18"/>
                <w:szCs w:val="20"/>
                <w:highlight w:val="none"/>
                <w:lang w:val="en-US" w:eastAsia="zh-CN"/>
              </w:rPr>
              <w:t>2020年5月28日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both"/>
              <w:rPr>
                <w:rFonts w:hint="eastAsia" w:ascii="Times New Roman" w:hAnsi="Times New Roman" w:eastAsia="宋体" w:cs="Times New Roman"/>
                <w:color w:val="auto"/>
                <w:sz w:val="18"/>
                <w:szCs w:val="20"/>
                <w:highlight w:val="none"/>
                <w:lang w:val="en-US" w:eastAsia="zh-CN"/>
              </w:rPr>
            </w:pPr>
            <w:r>
              <w:rPr>
                <w:rFonts w:hint="default" w:ascii="Times New Roman" w:hAnsi="Times New Roman" w:cs="Times New Roman"/>
                <w:color w:val="auto"/>
                <w:sz w:val="18"/>
                <w:szCs w:val="20"/>
                <w:highlight w:val="none"/>
                <w:lang w:val="zh-CN"/>
              </w:rPr>
              <w:t>《第八届董事会第</w:t>
            </w:r>
            <w:r>
              <w:rPr>
                <w:rFonts w:hint="eastAsia" w:ascii="Times New Roman" w:hAnsi="Times New Roman" w:cs="Times New Roman"/>
                <w:color w:val="auto"/>
                <w:sz w:val="18"/>
                <w:szCs w:val="20"/>
                <w:highlight w:val="none"/>
                <w:lang w:val="en-US" w:eastAsia="zh-CN"/>
              </w:rPr>
              <w:t>三</w:t>
            </w:r>
            <w:r>
              <w:rPr>
                <w:rFonts w:hint="default" w:ascii="Times New Roman" w:hAnsi="Times New Roman" w:cs="Times New Roman"/>
                <w:color w:val="auto"/>
                <w:sz w:val="18"/>
                <w:szCs w:val="20"/>
                <w:highlight w:val="none"/>
                <w:lang w:val="zh-CN"/>
              </w:rPr>
              <w:t>十</w:t>
            </w:r>
            <w:r>
              <w:rPr>
                <w:rFonts w:hint="eastAsia" w:ascii="Times New Roman" w:hAnsi="Times New Roman" w:cs="Times New Roman"/>
                <w:color w:val="auto"/>
                <w:sz w:val="18"/>
                <w:szCs w:val="20"/>
                <w:highlight w:val="none"/>
                <w:lang w:val="en-US" w:eastAsia="zh-CN"/>
              </w:rPr>
              <w:t>九</w:t>
            </w:r>
            <w:r>
              <w:rPr>
                <w:rFonts w:hint="default" w:ascii="Times New Roman" w:hAnsi="Times New Roman" w:cs="Times New Roman"/>
                <w:color w:val="auto"/>
                <w:sz w:val="18"/>
                <w:szCs w:val="20"/>
                <w:highlight w:val="none"/>
                <w:lang w:val="zh-CN"/>
              </w:rPr>
              <w:t>次会议决议》，</w:t>
            </w:r>
            <w:r>
              <w:rPr>
                <w:rFonts w:hint="eastAsia" w:ascii="Times New Roman" w:cs="Times New Roman"/>
                <w:color w:val="auto"/>
                <w:sz w:val="18"/>
                <w:szCs w:val="20"/>
                <w:highlight w:val="none"/>
                <w:lang w:val="en-US" w:eastAsia="zh-CN"/>
              </w:rPr>
              <w:t>通报</w:t>
            </w:r>
            <w:r>
              <w:rPr>
                <w:rFonts w:hint="default" w:ascii="Times New Roman" w:hAnsi="Times New Roman" w:cs="Times New Roman"/>
                <w:color w:val="auto"/>
                <w:sz w:val="18"/>
                <w:szCs w:val="20"/>
                <w:highlight w:val="none"/>
                <w:lang w:val="zh-CN"/>
              </w:rPr>
              <w:t>如下</w:t>
            </w:r>
            <w:r>
              <w:rPr>
                <w:rFonts w:hint="eastAsia" w:ascii="Times New Roman" w:cs="Times New Roman"/>
                <w:color w:val="auto"/>
                <w:sz w:val="18"/>
                <w:szCs w:val="20"/>
                <w:highlight w:val="none"/>
                <w:lang w:val="en-US" w:eastAsia="zh-CN"/>
              </w:rPr>
              <w:t>事项</w:t>
            </w:r>
          </w:p>
          <w:p>
            <w:pPr>
              <w:keepNext w:val="0"/>
              <w:keepLines w:val="0"/>
              <w:suppressLineNumbers w:val="0"/>
              <w:autoSpaceDE w:val="0"/>
              <w:autoSpaceDN w:val="0"/>
              <w:adjustRightInd w:val="0"/>
              <w:spacing w:before="0" w:beforeLines="0" w:beforeAutospacing="0" w:after="0" w:afterLines="0" w:afterAutospacing="0"/>
              <w:ind w:left="0" w:right="0" w:firstLine="360" w:firstLineChars="200"/>
              <w:jc w:val="both"/>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1</w:t>
            </w:r>
            <w:r>
              <w:rPr>
                <w:rFonts w:hint="eastAsia" w:ascii="Times New Roman" w:cs="Times New Roman"/>
                <w:color w:val="auto"/>
                <w:sz w:val="18"/>
                <w:szCs w:val="20"/>
                <w:highlight w:val="none"/>
                <w:lang w:val="en-US" w:eastAsia="zh-CN"/>
              </w:rPr>
              <w:t>.</w:t>
            </w:r>
            <w:r>
              <w:rPr>
                <w:rFonts w:hint="default" w:ascii="Times New Roman" w:hAnsi="Times New Roman" w:cs="Times New Roman"/>
                <w:color w:val="auto"/>
                <w:sz w:val="18"/>
                <w:szCs w:val="20"/>
                <w:highlight w:val="none"/>
                <w:lang w:val="zh-CN"/>
              </w:rPr>
              <w:t>《</w:t>
            </w:r>
            <w:r>
              <w:rPr>
                <w:rFonts w:hint="eastAsia" w:ascii="Times New Roman" w:hAnsi="Times New Roman" w:cs="Times New Roman"/>
                <w:color w:val="auto"/>
                <w:sz w:val="18"/>
                <w:szCs w:val="20"/>
                <w:highlight w:val="none"/>
                <w:lang w:val="zh-CN"/>
              </w:rPr>
              <w:t>关于中交天健项目全面后评价报告</w:t>
            </w:r>
            <w:r>
              <w:rPr>
                <w:rFonts w:hint="default" w:ascii="Times New Roman" w:hAnsi="Times New Roman" w:cs="Times New Roman"/>
                <w:color w:val="auto"/>
                <w:sz w:val="18"/>
                <w:szCs w:val="20"/>
                <w:highlight w:val="none"/>
                <w:lang w:val="zh-CN"/>
              </w:rPr>
              <w:t>》</w:t>
            </w:r>
          </w:p>
          <w:p>
            <w:pPr>
              <w:keepNext w:val="0"/>
              <w:keepLines w:val="0"/>
              <w:suppressLineNumbers w:val="0"/>
              <w:autoSpaceDE w:val="0"/>
              <w:autoSpaceDN w:val="0"/>
              <w:adjustRightInd w:val="0"/>
              <w:spacing w:before="0" w:beforeLines="0" w:beforeAutospacing="0" w:after="0" w:afterLines="0" w:afterAutospacing="0"/>
              <w:ind w:left="0" w:right="0" w:firstLine="360" w:firstLineChars="200"/>
              <w:jc w:val="both"/>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w:t>
            </w:r>
            <w:r>
              <w:rPr>
                <w:rFonts w:hint="eastAsia" w:ascii="Times New Roman" w:cs="Times New Roman"/>
                <w:color w:val="auto"/>
                <w:sz w:val="18"/>
                <w:szCs w:val="20"/>
                <w:highlight w:val="none"/>
                <w:lang w:val="en-US" w:eastAsia="zh-CN"/>
              </w:rPr>
              <w:t>.</w:t>
            </w:r>
            <w:r>
              <w:rPr>
                <w:rFonts w:hint="default" w:ascii="Times New Roman" w:hAnsi="Times New Roman" w:cs="Times New Roman"/>
                <w:color w:val="auto"/>
                <w:sz w:val="18"/>
                <w:szCs w:val="20"/>
                <w:highlight w:val="none"/>
                <w:lang w:val="zh-CN"/>
              </w:rPr>
              <w:t>《</w:t>
            </w:r>
            <w:r>
              <w:rPr>
                <w:rFonts w:hint="eastAsia" w:ascii="Times New Roman" w:hAnsi="Times New Roman" w:cs="Times New Roman"/>
                <w:color w:val="auto"/>
                <w:sz w:val="18"/>
                <w:szCs w:val="20"/>
                <w:highlight w:val="none"/>
                <w:lang w:val="zh-CN"/>
              </w:rPr>
              <w:t>关于天健公馆项目全面后评价报告</w:t>
            </w:r>
            <w:r>
              <w:rPr>
                <w:rFonts w:hint="default" w:ascii="Times New Roman" w:hAnsi="Times New Roman" w:cs="Times New Roman"/>
                <w:color w:val="auto"/>
                <w:sz w:val="18"/>
                <w:szCs w:val="20"/>
                <w:highlight w:val="none"/>
                <w:lang w:val="zh-CN"/>
              </w:rPr>
              <w:t>》</w:t>
            </w:r>
          </w:p>
          <w:p>
            <w:pPr>
              <w:keepNext w:val="0"/>
              <w:keepLines w:val="0"/>
              <w:suppressLineNumbers w:val="0"/>
              <w:autoSpaceDE w:val="0"/>
              <w:autoSpaceDN w:val="0"/>
              <w:adjustRightInd w:val="0"/>
              <w:spacing w:before="0" w:beforeLines="0" w:beforeAutospacing="0" w:after="0" w:afterLines="0" w:afterAutospacing="0"/>
              <w:ind w:left="0" w:right="0" w:firstLine="360" w:firstLineChars="200"/>
              <w:jc w:val="both"/>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3</w:t>
            </w:r>
            <w:r>
              <w:rPr>
                <w:rFonts w:hint="eastAsia" w:ascii="Times New Roman" w:cs="Times New Roman"/>
                <w:color w:val="auto"/>
                <w:sz w:val="18"/>
                <w:szCs w:val="20"/>
                <w:highlight w:val="none"/>
                <w:lang w:val="en-US" w:eastAsia="zh-CN"/>
              </w:rPr>
              <w:t>.</w:t>
            </w:r>
            <w:r>
              <w:rPr>
                <w:rFonts w:hint="default" w:ascii="Times New Roman" w:hAnsi="Times New Roman" w:cs="Times New Roman"/>
                <w:color w:val="auto"/>
                <w:sz w:val="18"/>
                <w:szCs w:val="20"/>
                <w:highlight w:val="none"/>
                <w:lang w:val="zh-CN"/>
              </w:rPr>
              <w:t>《</w:t>
            </w:r>
            <w:r>
              <w:rPr>
                <w:rFonts w:hint="eastAsia" w:ascii="Times New Roman" w:hAnsi="Times New Roman" w:cs="Times New Roman"/>
                <w:color w:val="auto"/>
                <w:sz w:val="18"/>
                <w:szCs w:val="20"/>
                <w:highlight w:val="none"/>
                <w:lang w:val="zh-CN"/>
              </w:rPr>
              <w:t>关于市综交院混改项目全面后评价报告</w:t>
            </w:r>
            <w:r>
              <w:rPr>
                <w:rFonts w:hint="default" w:ascii="Times New Roman" w:hAnsi="Times New Roman" w:cs="Times New Roman"/>
                <w:color w:val="auto"/>
                <w:sz w:val="18"/>
                <w:szCs w:val="20"/>
                <w:highlight w:val="none"/>
                <w:lang w:val="zh-CN"/>
              </w:rPr>
              <w:t>》</w:t>
            </w:r>
          </w:p>
          <w:p>
            <w:pPr>
              <w:keepNext w:val="0"/>
              <w:keepLines w:val="0"/>
              <w:suppressLineNumbers w:val="0"/>
              <w:autoSpaceDE w:val="0"/>
              <w:autoSpaceDN w:val="0"/>
              <w:adjustRightInd w:val="0"/>
              <w:spacing w:before="0" w:beforeLines="0" w:beforeAutospacing="0" w:after="0" w:afterLines="0" w:afterAutospacing="0"/>
              <w:ind w:left="0" w:right="0" w:firstLine="360" w:firstLineChars="200"/>
              <w:jc w:val="both"/>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4</w:t>
            </w:r>
            <w:r>
              <w:rPr>
                <w:rFonts w:hint="eastAsia" w:ascii="Times New Roman" w:cs="Times New Roman"/>
                <w:color w:val="auto"/>
                <w:sz w:val="18"/>
                <w:szCs w:val="20"/>
                <w:highlight w:val="none"/>
                <w:lang w:val="en-US" w:eastAsia="zh-CN"/>
              </w:rPr>
              <w:t>.</w:t>
            </w:r>
            <w:r>
              <w:rPr>
                <w:rFonts w:hint="default" w:ascii="Times New Roman" w:hAnsi="Times New Roman" w:cs="Times New Roman"/>
                <w:color w:val="auto"/>
                <w:sz w:val="18"/>
                <w:szCs w:val="20"/>
                <w:highlight w:val="none"/>
                <w:lang w:val="zh-CN"/>
              </w:rPr>
              <w:t>《</w:t>
            </w:r>
            <w:r>
              <w:rPr>
                <w:rFonts w:hint="eastAsia" w:ascii="Times New Roman" w:hAnsi="Times New Roman" w:cs="Times New Roman"/>
                <w:color w:val="auto"/>
                <w:sz w:val="18"/>
                <w:szCs w:val="20"/>
                <w:highlight w:val="none"/>
                <w:lang w:val="zh-CN"/>
              </w:rPr>
              <w:t>关于天健浦荟大楼项目简化后评价报告</w:t>
            </w:r>
            <w:r>
              <w:rPr>
                <w:rFonts w:hint="default" w:ascii="Times New Roman" w:hAnsi="Times New Roman" w:cs="Times New Roman"/>
                <w:color w:val="auto"/>
                <w:sz w:val="18"/>
                <w:szCs w:val="20"/>
                <w:highlight w:val="none"/>
                <w:lang w:val="zh-CN"/>
              </w:rPr>
              <w:t>》</w:t>
            </w:r>
          </w:p>
          <w:p>
            <w:pPr>
              <w:keepNext w:val="0"/>
              <w:keepLines w:val="0"/>
              <w:suppressLineNumbers w:val="0"/>
              <w:autoSpaceDE w:val="0"/>
              <w:autoSpaceDN w:val="0"/>
              <w:adjustRightInd w:val="0"/>
              <w:spacing w:before="0" w:beforeLines="0" w:beforeAutospacing="0" w:after="0" w:afterLines="0" w:afterAutospacing="0"/>
              <w:ind w:left="0" w:right="0" w:firstLine="360" w:firstLineChars="200"/>
              <w:jc w:val="both"/>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5</w:t>
            </w:r>
            <w:r>
              <w:rPr>
                <w:rFonts w:hint="eastAsia" w:ascii="Times New Roman" w:cs="Times New Roman"/>
                <w:color w:val="auto"/>
                <w:sz w:val="18"/>
                <w:szCs w:val="20"/>
                <w:highlight w:val="none"/>
                <w:lang w:val="en-US" w:eastAsia="zh-CN"/>
              </w:rPr>
              <w:t>.</w:t>
            </w:r>
            <w:r>
              <w:rPr>
                <w:rFonts w:hint="default" w:ascii="Times New Roman" w:hAnsi="Times New Roman" w:cs="Times New Roman"/>
                <w:color w:val="auto"/>
                <w:sz w:val="18"/>
                <w:szCs w:val="20"/>
                <w:highlight w:val="none"/>
                <w:lang w:val="zh-CN"/>
              </w:rPr>
              <w:t>《</w:t>
            </w:r>
            <w:r>
              <w:rPr>
                <w:rFonts w:hint="eastAsia" w:ascii="Times New Roman" w:hAnsi="Times New Roman" w:cs="Times New Roman"/>
                <w:color w:val="auto"/>
                <w:sz w:val="18"/>
                <w:szCs w:val="20"/>
                <w:highlight w:val="none"/>
                <w:lang w:val="zh-CN"/>
              </w:rPr>
              <w:t>关于天健西班牙小镇项目简化后评价报告</w:t>
            </w:r>
            <w:r>
              <w:rPr>
                <w:rFonts w:hint="default" w:ascii="Times New Roman" w:hAnsi="Times New Roman" w:cs="Times New Roman"/>
                <w:color w:val="auto"/>
                <w:sz w:val="18"/>
                <w:szCs w:val="20"/>
                <w:highlight w:val="none"/>
                <w:lang w:val="zh-CN"/>
              </w:rPr>
              <w:t>》</w:t>
            </w:r>
          </w:p>
          <w:p>
            <w:pPr>
              <w:keepNext w:val="0"/>
              <w:keepLines w:val="0"/>
              <w:suppressLineNumbers w:val="0"/>
              <w:autoSpaceDE w:val="0"/>
              <w:autoSpaceDN w:val="0"/>
              <w:adjustRightInd w:val="0"/>
              <w:spacing w:before="0" w:beforeLines="0" w:beforeAutospacing="0" w:after="0" w:afterLines="0" w:afterAutospacing="0"/>
              <w:ind w:left="0" w:right="0" w:firstLine="360" w:firstLineChars="200"/>
              <w:jc w:val="both"/>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6</w:t>
            </w:r>
            <w:r>
              <w:rPr>
                <w:rFonts w:hint="eastAsia" w:ascii="Times New Roman" w:cs="Times New Roman"/>
                <w:color w:val="auto"/>
                <w:sz w:val="18"/>
                <w:szCs w:val="20"/>
                <w:highlight w:val="none"/>
                <w:lang w:val="en-US" w:eastAsia="zh-CN"/>
              </w:rPr>
              <w:t>.</w:t>
            </w:r>
            <w:r>
              <w:rPr>
                <w:rFonts w:hint="default" w:ascii="Times New Roman" w:hAnsi="Times New Roman" w:cs="Times New Roman"/>
                <w:color w:val="auto"/>
                <w:sz w:val="18"/>
                <w:szCs w:val="20"/>
                <w:highlight w:val="none"/>
                <w:lang w:val="zh-CN"/>
              </w:rPr>
              <w:t>《</w:t>
            </w:r>
            <w:r>
              <w:rPr>
                <w:rFonts w:hint="eastAsia" w:ascii="Times New Roman" w:hAnsi="Times New Roman" w:cs="Times New Roman"/>
                <w:color w:val="auto"/>
                <w:sz w:val="18"/>
                <w:szCs w:val="20"/>
                <w:highlight w:val="none"/>
                <w:lang w:val="zh-CN"/>
              </w:rPr>
              <w:t>关于天健创智中心项目简化后评价报告</w:t>
            </w:r>
            <w:r>
              <w:rPr>
                <w:rFonts w:hint="default" w:ascii="Times New Roman" w:hAnsi="Times New Roman" w:cs="Times New Roman"/>
                <w:color w:val="auto"/>
                <w:sz w:val="18"/>
                <w:szCs w:val="20"/>
                <w:highlight w:val="none"/>
                <w:lang w:val="zh-CN"/>
              </w:rPr>
              <w:t>》</w:t>
            </w:r>
          </w:p>
          <w:p>
            <w:pPr>
              <w:keepNext w:val="0"/>
              <w:keepLines w:val="0"/>
              <w:suppressLineNumbers w:val="0"/>
              <w:autoSpaceDE w:val="0"/>
              <w:autoSpaceDN w:val="0"/>
              <w:adjustRightInd w:val="0"/>
              <w:spacing w:before="0" w:beforeLines="0" w:beforeAutospacing="0" w:after="0" w:afterLines="0" w:afterAutospacing="0"/>
              <w:ind w:left="0" w:right="0" w:firstLine="360" w:firstLineChars="200"/>
              <w:jc w:val="both"/>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7</w:t>
            </w:r>
            <w:r>
              <w:rPr>
                <w:rFonts w:hint="eastAsia" w:ascii="Times New Roman" w:cs="Times New Roman"/>
                <w:color w:val="auto"/>
                <w:sz w:val="18"/>
                <w:szCs w:val="20"/>
                <w:highlight w:val="none"/>
                <w:lang w:val="en-US" w:eastAsia="zh-CN"/>
              </w:rPr>
              <w:t>.</w:t>
            </w:r>
            <w:r>
              <w:rPr>
                <w:rFonts w:hint="default" w:ascii="Times New Roman" w:hAnsi="Times New Roman" w:cs="Times New Roman"/>
                <w:color w:val="auto"/>
                <w:sz w:val="18"/>
                <w:szCs w:val="20"/>
                <w:highlight w:val="none"/>
                <w:lang w:val="zh-CN"/>
              </w:rPr>
              <w:t>《</w:t>
            </w:r>
            <w:r>
              <w:rPr>
                <w:rFonts w:hint="eastAsia" w:ascii="Times New Roman" w:hAnsi="Times New Roman" w:cs="Times New Roman"/>
                <w:color w:val="auto"/>
                <w:sz w:val="18"/>
                <w:szCs w:val="20"/>
                <w:highlight w:val="none"/>
                <w:lang w:val="zh-CN"/>
              </w:rPr>
              <w:t>关于天健集团后评价年度工作报告</w:t>
            </w:r>
            <w:r>
              <w:rPr>
                <w:rFonts w:hint="default" w:ascii="Times New Roman" w:hAnsi="Times New Roman" w:cs="Times New Roman"/>
                <w:color w:val="auto"/>
                <w:sz w:val="18"/>
                <w:szCs w:val="20"/>
                <w:highlight w:val="none"/>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2020年6月11日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《2018年面向合格投资者公开发行可续期公司债券（第一期）（品种一）2020年跟踪信用评级报告》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《2020年面向合格投资者公开发行可续期公司债券（第一期）2020年跟踪信用评级报告》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2020-49</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2020-50</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2020年6月13日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《关于项目预中标的提示性公告》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《关于公司骨干员工长期激励约束方案的进展公告》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2020-51</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2020年6月15日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《关于监事辞职的</w:t>
            </w:r>
            <w:r>
              <w:rPr>
                <w:rFonts w:hint="eastAsia" w:ascii="Times New Roman" w:cs="Times New Roman"/>
                <w:color w:val="auto"/>
                <w:sz w:val="18"/>
                <w:szCs w:val="20"/>
                <w:highlight w:val="none"/>
                <w:lang w:val="en-US" w:eastAsia="zh-CN"/>
              </w:rPr>
              <w:t>公告</w:t>
            </w:r>
            <w:r>
              <w:rPr>
                <w:rFonts w:hint="default" w:ascii="Times New Roman" w:hAnsi="Times New Roman" w:cs="Times New Roman"/>
                <w:color w:val="auto"/>
                <w:sz w:val="18"/>
                <w:szCs w:val="20"/>
                <w:highlight w:val="none"/>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2020-52</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2020年6月18日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《关于项目中标的</w:t>
            </w:r>
            <w:r>
              <w:rPr>
                <w:rFonts w:hint="eastAsia" w:ascii="Times New Roman" w:cs="Times New Roman"/>
                <w:color w:val="auto"/>
                <w:sz w:val="18"/>
                <w:szCs w:val="20"/>
                <w:highlight w:val="none"/>
                <w:lang w:val="en-US" w:eastAsia="zh-CN"/>
              </w:rPr>
              <w:t>公告</w:t>
            </w:r>
            <w:r>
              <w:rPr>
                <w:rFonts w:hint="default" w:ascii="Times New Roman" w:hAnsi="Times New Roman" w:cs="Times New Roman"/>
                <w:color w:val="auto"/>
                <w:sz w:val="18"/>
                <w:szCs w:val="20"/>
                <w:highlight w:val="none"/>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2020-53</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2020-54</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2020年6月19日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《第八届董事会第四十次会议决议公告》，审议如下议案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1.《关于调整公司董事会战略与预算委员会及审计委员会成员的议案》</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《深圳市特区建工集团有限公司与深圳市资本运营集团有限公司一致行动人关系之专项核查意见》</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《关于公司控股股东国有股权无偿划转的进展公告》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《简式权益变动报告书》</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《中信证券股份有限公司关于公司</w:t>
            </w:r>
            <w:r>
              <w:rPr>
                <w:rFonts w:hint="eastAsia" w:ascii="Times New Roman" w:cs="Times New Roman"/>
                <w:color w:val="auto"/>
                <w:sz w:val="18"/>
                <w:szCs w:val="20"/>
                <w:highlight w:val="none"/>
                <w:lang w:val="en-US" w:eastAsia="zh-CN"/>
              </w:rPr>
              <w:t>详</w:t>
            </w:r>
            <w:r>
              <w:rPr>
                <w:rFonts w:hint="default" w:ascii="Times New Roman" w:hAnsi="Times New Roman" w:cs="Times New Roman"/>
                <w:color w:val="auto"/>
                <w:sz w:val="18"/>
                <w:szCs w:val="20"/>
                <w:highlight w:val="none"/>
                <w:lang w:val="zh-CN"/>
              </w:rPr>
              <w:t>式权益变动报告书之财务顾问核查意见》</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w:t>
            </w:r>
            <w:r>
              <w:rPr>
                <w:rFonts w:hint="eastAsia" w:ascii="Times New Roman" w:cs="Times New Roman"/>
                <w:color w:val="auto"/>
                <w:sz w:val="18"/>
                <w:szCs w:val="20"/>
                <w:highlight w:val="none"/>
                <w:lang w:val="en-US" w:eastAsia="zh-CN"/>
              </w:rPr>
              <w:t>详</w:t>
            </w:r>
            <w:r>
              <w:rPr>
                <w:rFonts w:hint="default" w:ascii="Times New Roman" w:hAnsi="Times New Roman" w:cs="Times New Roman"/>
                <w:color w:val="auto"/>
                <w:sz w:val="18"/>
                <w:szCs w:val="20"/>
                <w:highlight w:val="none"/>
                <w:lang w:val="zh-CN"/>
              </w:rPr>
              <w:t>式权益变动报告书》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2020-55</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2020年6月30日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《关于子公司竞得土地使用权事项的公告》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《公司债券2019年定期受托管理事务报告》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2020年7月6日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《国信证券股份有限公司关于公司债券2020年第一次临时受托管理事务报告》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2020-56</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2020年7月9日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《2020年半年度业绩预告》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2020-57</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2020年7月14日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《关于公司骨干员工长效激励约束方案的进展公告》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bookmarkStart w:id="0" w:name="_GoBack"/>
            <w:bookmarkEnd w:id="0"/>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2020-58</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2020-59</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2020-60</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2020-61</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2020年7月15日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《深圳市天健地产集团有限公司拟进行参股事宜所涉及的深圳壹创国际设计服务有限公司股东全部权益价值资产评估报告》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《深圳市天健地产集团有限公司拟进行参股事宜所涉及的深圳壹创国际设计服务有限公司股东全部权益价值资产评估说明》</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《深圳市天健地产集团有限公司与深圳壹创国际设计服务有限公司</w:t>
            </w:r>
            <w:r>
              <w:rPr>
                <w:rFonts w:hint="eastAsia" w:ascii="Times New Roman" w:cs="Times New Roman"/>
                <w:color w:val="auto"/>
                <w:sz w:val="18"/>
                <w:szCs w:val="20"/>
                <w:highlight w:val="none"/>
                <w:lang w:val="en-US" w:eastAsia="zh-CN"/>
              </w:rPr>
              <w:t>&lt;</w:t>
            </w:r>
            <w:r>
              <w:rPr>
                <w:rFonts w:hint="default" w:ascii="Times New Roman" w:hAnsi="Times New Roman" w:cs="Times New Roman"/>
                <w:color w:val="auto"/>
                <w:sz w:val="18"/>
                <w:szCs w:val="20"/>
                <w:highlight w:val="none"/>
                <w:lang w:val="zh-CN"/>
              </w:rPr>
              <w:t>股份合作交易</w:t>
            </w:r>
            <w:r>
              <w:rPr>
                <w:rFonts w:hint="eastAsia" w:ascii="Times New Roman" w:cs="Times New Roman"/>
                <w:color w:val="auto"/>
                <w:sz w:val="18"/>
                <w:szCs w:val="20"/>
                <w:highlight w:val="none"/>
                <w:lang w:val="en-US" w:eastAsia="zh-CN"/>
              </w:rPr>
              <w:t>&gt;</w:t>
            </w:r>
            <w:r>
              <w:rPr>
                <w:rFonts w:hint="default" w:ascii="Times New Roman" w:hAnsi="Times New Roman" w:cs="Times New Roman"/>
                <w:color w:val="auto"/>
                <w:sz w:val="18"/>
                <w:szCs w:val="20"/>
                <w:highlight w:val="none"/>
                <w:lang w:val="zh-CN"/>
              </w:rPr>
              <w:t>和</w:t>
            </w:r>
            <w:r>
              <w:rPr>
                <w:rFonts w:hint="eastAsia" w:ascii="Times New Roman" w:cs="Times New Roman"/>
                <w:color w:val="auto"/>
                <w:sz w:val="18"/>
                <w:szCs w:val="20"/>
                <w:highlight w:val="none"/>
                <w:lang w:val="en-US" w:eastAsia="zh-CN"/>
              </w:rPr>
              <w:t>&lt;</w:t>
            </w:r>
            <w:r>
              <w:rPr>
                <w:rFonts w:hint="default" w:ascii="Times New Roman" w:hAnsi="Times New Roman" w:cs="Times New Roman"/>
                <w:color w:val="auto"/>
                <w:sz w:val="18"/>
                <w:szCs w:val="20"/>
                <w:highlight w:val="none"/>
                <w:lang w:val="zh-CN"/>
              </w:rPr>
              <w:t>股份合作协议补充协议</w:t>
            </w:r>
            <w:r>
              <w:rPr>
                <w:rFonts w:hint="eastAsia" w:ascii="Times New Roman" w:cs="Times New Roman"/>
                <w:color w:val="auto"/>
                <w:sz w:val="18"/>
                <w:szCs w:val="20"/>
                <w:highlight w:val="none"/>
                <w:lang w:val="en-US" w:eastAsia="zh-CN"/>
              </w:rPr>
              <w:t>&gt;</w:t>
            </w:r>
            <w:r>
              <w:rPr>
                <w:rFonts w:hint="default" w:ascii="Times New Roman" w:hAnsi="Times New Roman" w:cs="Times New Roman"/>
                <w:color w:val="auto"/>
                <w:sz w:val="18"/>
                <w:szCs w:val="20"/>
                <w:highlight w:val="none"/>
                <w:lang w:val="zh-CN"/>
              </w:rPr>
              <w:t>之法律意见书》</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《截至2020年3月31日清产核资专项审计报告》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《第八届董事会第四十一次会议决议</w:t>
            </w:r>
            <w:r>
              <w:rPr>
                <w:rFonts w:hint="eastAsia" w:ascii="Times New Roman" w:cs="Times New Roman"/>
                <w:color w:val="auto"/>
                <w:sz w:val="18"/>
                <w:szCs w:val="20"/>
                <w:highlight w:val="none"/>
                <w:lang w:val="en-US" w:eastAsia="zh-CN"/>
              </w:rPr>
              <w:t>公告</w:t>
            </w:r>
            <w:r>
              <w:rPr>
                <w:rFonts w:hint="default" w:ascii="Times New Roman" w:hAnsi="Times New Roman" w:cs="Times New Roman"/>
                <w:color w:val="auto"/>
                <w:sz w:val="18"/>
                <w:szCs w:val="20"/>
                <w:highlight w:val="none"/>
                <w:lang w:val="zh-CN"/>
              </w:rPr>
              <w:t>》，审议如下议案</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 xml:space="preserve">    1.《关于调整全资子公司投资深圳壹创国际设计股份有限公司事项的议案》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2.《关于子公司参与竞拍深圳前海T204-0142土地使用权及后续土地开发的议案》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3.《关于聘任公司证券事务代表的议案》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4.《关于召开公司2020年第一次临时股东大会的议案》</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《关于调整全资子公司投资深圳壹创国际设计股份有限公司事项的公告》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《关于子公司参与竞拍深圳前海T204-0142土地使用权及后续土地开发的公告》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《关于前海T204-0142地块土地使用权竞买的法律意见书》</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《关于召开2020年第一次临时股东大会的通知》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2020-62</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2020年7月18日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《关于公司控股股东国有股权无偿划转完成过户登记的公告》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宋体" w:cs="Times New Roman"/>
                <w:color w:val="auto"/>
                <w:sz w:val="18"/>
                <w:szCs w:val="20"/>
                <w:highlight w:val="none"/>
                <w:lang w:val="en-US" w:eastAsia="zh-CN"/>
              </w:rPr>
            </w:pPr>
            <w:r>
              <w:rPr>
                <w:rFonts w:hint="eastAsia" w:ascii="Times New Roman" w:cs="Times New Roman"/>
                <w:color w:val="auto"/>
                <w:sz w:val="18"/>
                <w:szCs w:val="20"/>
                <w:highlight w:val="none"/>
                <w:lang w:val="en-US" w:eastAsia="zh-CN"/>
              </w:rPr>
              <w:t>2020年7月23日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eastAsia"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《第八届董事会第四十</w:t>
            </w:r>
            <w:r>
              <w:rPr>
                <w:rFonts w:hint="eastAsia" w:ascii="Times New Roman" w:cs="Times New Roman"/>
                <w:color w:val="auto"/>
                <w:sz w:val="18"/>
                <w:szCs w:val="20"/>
                <w:highlight w:val="none"/>
                <w:lang w:val="en-US" w:eastAsia="zh-CN"/>
              </w:rPr>
              <w:t>二</w:t>
            </w:r>
            <w:r>
              <w:rPr>
                <w:rFonts w:hint="default" w:ascii="Times New Roman" w:hAnsi="Times New Roman" w:cs="Times New Roman"/>
                <w:color w:val="auto"/>
                <w:sz w:val="18"/>
                <w:szCs w:val="20"/>
                <w:highlight w:val="none"/>
                <w:lang w:val="zh-CN"/>
              </w:rPr>
              <w:t>次会议决议》，审议如下议案</w:t>
            </w:r>
          </w:p>
          <w:p>
            <w:pPr>
              <w:keepNext w:val="0"/>
              <w:keepLines w:val="0"/>
              <w:suppressLineNumbers w:val="0"/>
              <w:autoSpaceDE w:val="0"/>
              <w:autoSpaceDN w:val="0"/>
              <w:adjustRightInd w:val="0"/>
              <w:spacing w:before="0" w:beforeLines="0" w:beforeAutospacing="0" w:after="0" w:afterLines="0" w:afterAutospacing="0"/>
              <w:ind w:left="0" w:right="0" w:firstLine="360" w:firstLineChars="200"/>
              <w:rPr>
                <w:rFonts w:hint="eastAsia" w:ascii="Times New Roman" w:hAnsi="Times New Roman" w:cs="Times New Roman"/>
                <w:color w:val="auto"/>
                <w:sz w:val="18"/>
                <w:szCs w:val="20"/>
                <w:highlight w:val="none"/>
                <w:lang w:val="zh-CN"/>
              </w:rPr>
            </w:pPr>
            <w:r>
              <w:rPr>
                <w:rFonts w:hint="eastAsia" w:ascii="Times New Roman" w:hAnsi="Times New Roman" w:cs="Times New Roman"/>
                <w:color w:val="auto"/>
                <w:sz w:val="18"/>
                <w:szCs w:val="20"/>
                <w:highlight w:val="none"/>
                <w:lang w:val="en-US" w:eastAsia="zh-CN"/>
              </w:rPr>
              <w:t>1.</w:t>
            </w:r>
            <w:r>
              <w:rPr>
                <w:rFonts w:hint="eastAsia" w:ascii="Times New Roman" w:hAnsi="Times New Roman" w:cs="Times New Roman"/>
                <w:color w:val="auto"/>
                <w:sz w:val="18"/>
                <w:szCs w:val="20"/>
                <w:highlight w:val="none"/>
                <w:lang w:val="zh-CN"/>
              </w:rPr>
              <w:t>《关于江建同志试用期满按期转正的议案》</w:t>
            </w:r>
          </w:p>
          <w:p>
            <w:pPr>
              <w:keepNext w:val="0"/>
              <w:keepLines w:val="0"/>
              <w:suppressLineNumbers w:val="0"/>
              <w:autoSpaceDE w:val="0"/>
              <w:autoSpaceDN w:val="0"/>
              <w:adjustRightInd w:val="0"/>
              <w:spacing w:before="0" w:beforeLines="0" w:beforeAutospacing="0" w:after="0" w:afterLines="0" w:afterAutospacing="0"/>
              <w:ind w:left="0" w:right="0" w:firstLine="360" w:firstLineChars="200"/>
              <w:rPr>
                <w:rFonts w:hint="default" w:ascii="Times New Roman" w:hAnsi="Times New Roman" w:cs="Times New Roman"/>
                <w:color w:val="auto"/>
                <w:sz w:val="18"/>
                <w:szCs w:val="20"/>
                <w:highlight w:val="none"/>
                <w:lang w:val="zh-CN"/>
              </w:rPr>
            </w:pPr>
            <w:r>
              <w:rPr>
                <w:rFonts w:hint="eastAsia" w:ascii="Times New Roman" w:hAnsi="Times New Roman" w:cs="Times New Roman"/>
                <w:color w:val="auto"/>
                <w:sz w:val="18"/>
                <w:szCs w:val="20"/>
                <w:highlight w:val="none"/>
                <w:lang w:val="en-US" w:eastAsia="zh-CN"/>
              </w:rPr>
              <w:t>2.</w:t>
            </w:r>
            <w:r>
              <w:rPr>
                <w:rFonts w:hint="eastAsia" w:ascii="Times New Roman" w:hAnsi="Times New Roman" w:cs="Times New Roman"/>
                <w:color w:val="auto"/>
                <w:sz w:val="18"/>
                <w:szCs w:val="20"/>
                <w:highlight w:val="none"/>
                <w:lang w:val="zh-CN" w:eastAsia="zh-CN"/>
              </w:rPr>
              <w:t>《关于单次租赁期限</w:t>
            </w:r>
            <w:r>
              <w:rPr>
                <w:rFonts w:hint="eastAsia" w:ascii="Times New Roman" w:hAnsi="Times New Roman" w:cs="Times New Roman"/>
                <w:color w:val="auto"/>
                <w:sz w:val="18"/>
                <w:szCs w:val="20"/>
                <w:highlight w:val="none"/>
                <w:lang w:val="en-US" w:eastAsia="zh-CN"/>
              </w:rPr>
              <w:t>超过6年</w:t>
            </w:r>
            <w:r>
              <w:rPr>
                <w:rFonts w:hint="eastAsia" w:ascii="Times New Roman" w:hAnsi="Times New Roman" w:cs="Times New Roman"/>
                <w:color w:val="auto"/>
                <w:sz w:val="18"/>
                <w:szCs w:val="20"/>
                <w:highlight w:val="none"/>
                <w:lang w:val="zh-CN" w:eastAsia="zh-CN"/>
              </w:rPr>
              <w:t>上报备案的议案》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2020年7月24日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《国信证券股份有限公司关于公司债券2020年第二次临时受托管理事务报告》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2020-63</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2020年7月25日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《2020年第二季度建筑业经营情况简报》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1440" w:hRule="atLeast"/>
        </w:trPr>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2020-64</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2020年8月1日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《2020年第一次临时股东大会决议公告》，审议如下议案</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 xml:space="preserve">    1.《关于调整全资子公司投资深圳壹创国际设计股份有限公司事项的议案》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2.《关于子公司参与竞拍深圳前海T204-0142土地使用权及后续土地开发的议案》</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《2020年第一次临时股东大会的法律意见书》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2020-65</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2020年8月14日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《关于公司骨干员工长期激励约束方案的进展公告》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3537" w:hRule="atLeast"/>
        </w:trPr>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w:t>
            </w:r>
            <w:r>
              <w:rPr>
                <w:rFonts w:hint="eastAsia" w:ascii="Times New Roman" w:cs="Times New Roman"/>
                <w:color w:val="auto"/>
                <w:sz w:val="18"/>
                <w:szCs w:val="20"/>
                <w:highlight w:val="none"/>
                <w:lang w:val="en-US" w:eastAsia="zh-CN"/>
              </w:rPr>
              <w:t>2</w:t>
            </w:r>
            <w:r>
              <w:rPr>
                <w:rFonts w:hint="default" w:ascii="Times New Roman" w:hAnsi="Times New Roman" w:cs="Times New Roman"/>
                <w:color w:val="auto"/>
                <w:sz w:val="18"/>
                <w:szCs w:val="20"/>
                <w:highlight w:val="none"/>
                <w:lang w:val="zh-CN"/>
              </w:rPr>
              <w:t>0-66</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2020-67</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2020-68</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2020-69</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2020-70</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2020-71</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2020年8月26日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《第八届董事会第四十三次会议决议</w:t>
            </w:r>
            <w:r>
              <w:rPr>
                <w:rFonts w:hint="eastAsia" w:ascii="Times New Roman" w:cs="Times New Roman"/>
                <w:color w:val="auto"/>
                <w:sz w:val="18"/>
                <w:szCs w:val="20"/>
                <w:highlight w:val="none"/>
                <w:lang w:val="en-US" w:eastAsia="zh-CN"/>
              </w:rPr>
              <w:t>公告</w:t>
            </w:r>
            <w:r>
              <w:rPr>
                <w:rFonts w:hint="default" w:ascii="Times New Roman" w:hAnsi="Times New Roman" w:cs="Times New Roman"/>
                <w:color w:val="auto"/>
                <w:sz w:val="18"/>
                <w:szCs w:val="20"/>
                <w:highlight w:val="none"/>
                <w:lang w:val="zh-CN"/>
              </w:rPr>
              <w:t>》，审议如下议案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1.《关于2020年公司半年度报告全文及其摘要的议案》</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 xml:space="preserve">    2.《关于2020年上半年募集资金存放与使用情况的专项报告的议案》</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《第八届监事会第十五次会议决议</w:t>
            </w:r>
            <w:r>
              <w:rPr>
                <w:rFonts w:hint="eastAsia" w:ascii="Times New Roman" w:cs="Times New Roman"/>
                <w:color w:val="auto"/>
                <w:sz w:val="18"/>
                <w:szCs w:val="20"/>
                <w:highlight w:val="none"/>
                <w:lang w:val="en-US" w:eastAsia="zh-CN"/>
              </w:rPr>
              <w:t>公告</w:t>
            </w:r>
            <w:r>
              <w:rPr>
                <w:rFonts w:hint="default" w:ascii="Times New Roman" w:hAnsi="Times New Roman" w:cs="Times New Roman"/>
                <w:color w:val="auto"/>
                <w:sz w:val="18"/>
                <w:szCs w:val="20"/>
                <w:highlight w:val="none"/>
                <w:lang w:val="zh-CN"/>
              </w:rPr>
              <w:t>》</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《2020年半年度报告摘要》</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《2020年半年度报告》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《2020年半年度财务报告》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《2020年上半年投资者保护工作情况报告》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《董事会关于2020年上半年募集资金存放与使用情况的专项报告》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《独立董事关于2020年半年度相关事项的独立意见》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492" w:hRule="atLeast"/>
        </w:trPr>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b/>
                <w:color w:val="auto"/>
                <w:sz w:val="18"/>
                <w:szCs w:val="20"/>
                <w:highlight w:val="none"/>
                <w:lang w:val="zh-CN"/>
              </w:rPr>
            </w:pPr>
            <w:r>
              <w:rPr>
                <w:rFonts w:hint="default" w:ascii="Times New Roman" w:hAnsi="Times New Roman" w:cs="Times New Roman"/>
                <w:color w:val="auto"/>
                <w:sz w:val="18"/>
                <w:szCs w:val="20"/>
                <w:highlight w:val="none"/>
                <w:lang w:val="zh-CN"/>
              </w:rPr>
              <w:t>2020-72</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b/>
                <w:color w:val="auto"/>
                <w:sz w:val="18"/>
                <w:szCs w:val="20"/>
                <w:highlight w:val="none"/>
                <w:lang w:val="zh-CN"/>
              </w:rPr>
            </w:pPr>
            <w:r>
              <w:rPr>
                <w:rFonts w:hint="default" w:ascii="Times New Roman" w:hAnsi="Times New Roman" w:cs="Times New Roman"/>
                <w:color w:val="auto"/>
                <w:sz w:val="18"/>
                <w:szCs w:val="20"/>
                <w:highlight w:val="none"/>
                <w:lang w:val="zh-CN"/>
              </w:rPr>
              <w:t>2020年9月3日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b/>
                <w:color w:val="auto"/>
                <w:sz w:val="18"/>
                <w:szCs w:val="20"/>
                <w:highlight w:val="none"/>
                <w:lang w:val="zh-CN"/>
              </w:rPr>
            </w:pPr>
            <w:r>
              <w:rPr>
                <w:rFonts w:hint="default" w:ascii="Times New Roman" w:hAnsi="Times New Roman" w:cs="Times New Roman"/>
                <w:color w:val="auto"/>
                <w:sz w:val="18"/>
                <w:szCs w:val="20"/>
                <w:highlight w:val="none"/>
                <w:lang w:val="zh-CN"/>
              </w:rPr>
              <w:t>《关于公司骨干员工长效激励约束方案完成股票购买的公告》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929" w:hRule="atLeast"/>
        </w:trPr>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宋体" w:cs="Times New Roman"/>
                <w:color w:val="auto"/>
                <w:sz w:val="18"/>
                <w:szCs w:val="20"/>
                <w:highlight w:val="none"/>
                <w:lang w:val="en-US" w:eastAsia="zh-CN"/>
              </w:rPr>
            </w:pPr>
            <w:r>
              <w:rPr>
                <w:rFonts w:hint="eastAsia" w:ascii="Times New Roman" w:cs="Times New Roman"/>
                <w:color w:val="auto"/>
                <w:sz w:val="18"/>
                <w:szCs w:val="20"/>
                <w:highlight w:val="none"/>
                <w:lang w:val="en-US" w:eastAsia="zh-CN"/>
              </w:rPr>
              <w:t>2020年9月11日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eastAsia="宋体" w:cs="Times New Roman"/>
                <w:color w:val="auto"/>
                <w:sz w:val="18"/>
                <w:szCs w:val="20"/>
                <w:highlight w:val="none"/>
                <w:lang w:val="en-US" w:eastAsia="zh-CN"/>
              </w:rPr>
            </w:pPr>
            <w:r>
              <w:rPr>
                <w:rFonts w:hint="eastAsia" w:ascii="Times New Roman" w:cs="Times New Roman"/>
                <w:color w:val="auto"/>
                <w:sz w:val="18"/>
                <w:szCs w:val="20"/>
                <w:highlight w:val="none"/>
                <w:lang w:val="en-US" w:eastAsia="zh-CN"/>
              </w:rPr>
              <w:t>《第八届董事会第四十四次会议决议》，审议如下议案</w:t>
            </w:r>
          </w:p>
          <w:p>
            <w:pPr>
              <w:keepNext w:val="0"/>
              <w:keepLines w:val="0"/>
              <w:suppressLineNumbers w:val="0"/>
              <w:autoSpaceDE w:val="0"/>
              <w:autoSpaceDN w:val="0"/>
              <w:adjustRightInd w:val="0"/>
              <w:spacing w:before="0" w:beforeLines="0" w:beforeAutospacing="0" w:after="0" w:afterLines="0" w:afterAutospacing="0"/>
              <w:ind w:left="0" w:right="0" w:firstLine="360" w:firstLineChars="200"/>
              <w:rPr>
                <w:rFonts w:hint="default" w:ascii="Times New Roman" w:hAnsi="Times New Roman" w:cs="Times New Roman"/>
                <w:color w:val="auto"/>
                <w:sz w:val="18"/>
                <w:szCs w:val="20"/>
                <w:highlight w:val="none"/>
                <w:lang w:val="zh-CN"/>
              </w:rPr>
            </w:pPr>
            <w:r>
              <w:rPr>
                <w:rFonts w:hint="eastAsia" w:ascii="Times New Roman" w:cs="Times New Roman"/>
                <w:color w:val="auto"/>
                <w:sz w:val="18"/>
                <w:szCs w:val="20"/>
                <w:highlight w:val="none"/>
                <w:lang w:val="en-US" w:eastAsia="zh-CN"/>
              </w:rPr>
              <w:t>1.</w:t>
            </w:r>
            <w:r>
              <w:rPr>
                <w:rFonts w:hint="eastAsia" w:ascii="Times New Roman" w:cs="Times New Roman"/>
                <w:color w:val="auto"/>
                <w:sz w:val="18"/>
                <w:szCs w:val="20"/>
                <w:highlight w:val="none"/>
                <w:lang w:val="zh-CN"/>
              </w:rPr>
              <w:t>《</w:t>
            </w:r>
            <w:r>
              <w:rPr>
                <w:rFonts w:hint="eastAsia" w:ascii="Times New Roman" w:hAnsi="Times New Roman" w:cs="Times New Roman"/>
                <w:color w:val="auto"/>
                <w:sz w:val="18"/>
                <w:szCs w:val="20"/>
                <w:highlight w:val="none"/>
                <w:lang w:val="zh-CN"/>
              </w:rPr>
              <w:t>关于单次租赁期限超过6年上报备案的议案</w:t>
            </w:r>
            <w:r>
              <w:rPr>
                <w:rFonts w:hint="eastAsia" w:ascii="Times New Roman" w:cs="Times New Roman"/>
                <w:color w:val="auto"/>
                <w:sz w:val="18"/>
                <w:szCs w:val="20"/>
                <w:highlight w:val="none"/>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352" w:hRule="atLeast"/>
        </w:trPr>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宋体" w:cs="Times New Roman"/>
                <w:color w:val="auto"/>
                <w:kern w:val="2"/>
                <w:sz w:val="18"/>
                <w:szCs w:val="20"/>
                <w:highlight w:val="none"/>
                <w:lang w:val="zh-CN" w:eastAsia="zh-CN"/>
              </w:rPr>
            </w:pPr>
            <w:r>
              <w:rPr>
                <w:rFonts w:hint="default" w:ascii="Times New Roman" w:hAnsi="Times New Roman" w:cs="Times New Roman"/>
                <w:color w:val="auto"/>
                <w:sz w:val="18"/>
                <w:szCs w:val="20"/>
                <w:highlight w:val="none"/>
                <w:lang w:val="zh-CN"/>
              </w:rPr>
              <w:t>2020-73</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eastAsia" w:ascii="Times New Roman" w:hAnsi="Times New Roman" w:eastAsia="宋体" w:cs="Times New Roman"/>
                <w:color w:val="auto"/>
                <w:kern w:val="2"/>
                <w:sz w:val="18"/>
                <w:szCs w:val="20"/>
                <w:highlight w:val="none"/>
                <w:lang w:val="en-US" w:eastAsia="zh-CN"/>
              </w:rPr>
            </w:pPr>
            <w:r>
              <w:rPr>
                <w:rFonts w:hint="default" w:ascii="Times New Roman" w:hAnsi="Times New Roman" w:cs="Times New Roman"/>
                <w:color w:val="auto"/>
                <w:sz w:val="18"/>
                <w:szCs w:val="20"/>
                <w:highlight w:val="none"/>
                <w:lang w:val="zh-CN"/>
              </w:rPr>
              <w:t>2020年10月14日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eastAsia" w:ascii="Times New Roman" w:hAnsi="Times New Roman" w:eastAsia="宋体" w:cs="Times New Roman"/>
                <w:color w:val="auto"/>
                <w:kern w:val="2"/>
                <w:sz w:val="18"/>
                <w:szCs w:val="20"/>
                <w:highlight w:val="none"/>
                <w:lang w:val="en-US" w:eastAsia="zh-CN"/>
              </w:rPr>
            </w:pPr>
            <w:r>
              <w:rPr>
                <w:rFonts w:hint="default" w:ascii="Times New Roman" w:hAnsi="Times New Roman" w:cs="Times New Roman"/>
                <w:color w:val="auto"/>
                <w:sz w:val="18"/>
                <w:szCs w:val="20"/>
                <w:highlight w:val="none"/>
                <w:lang w:val="zh-CN"/>
              </w:rPr>
              <w:t>《2020年前三季度业绩预告》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90" w:hRule="atLeast"/>
        </w:trPr>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2020-74</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宋体" w:cs="Times New Roman"/>
                <w:color w:val="auto"/>
                <w:kern w:val="2"/>
                <w:sz w:val="18"/>
                <w:szCs w:val="20"/>
                <w:highlight w:val="none"/>
                <w:lang w:val="zh-CN" w:eastAsia="zh-CN"/>
              </w:rPr>
            </w:pPr>
            <w:r>
              <w:rPr>
                <w:rFonts w:hint="default" w:ascii="Times New Roman" w:hAnsi="Times New Roman" w:cs="Times New Roman"/>
                <w:color w:val="auto"/>
                <w:sz w:val="18"/>
                <w:szCs w:val="20"/>
                <w:highlight w:val="none"/>
                <w:lang w:val="zh-CN"/>
              </w:rPr>
              <w:t>2020-75</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宋体" w:cs="Times New Roman"/>
                <w:color w:val="auto"/>
                <w:kern w:val="2"/>
                <w:sz w:val="18"/>
                <w:szCs w:val="20"/>
                <w:highlight w:val="none"/>
                <w:lang w:val="zh-CN" w:eastAsia="zh-CN"/>
              </w:rPr>
            </w:pPr>
            <w:r>
              <w:rPr>
                <w:rFonts w:hint="default" w:ascii="Times New Roman" w:hAnsi="Times New Roman" w:cs="Times New Roman"/>
                <w:color w:val="auto"/>
                <w:sz w:val="18"/>
                <w:szCs w:val="20"/>
                <w:highlight w:val="none"/>
                <w:lang w:val="zh-CN"/>
              </w:rPr>
              <w:t>2020年10月16日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《关于中期票据获准注册的公告》</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eastAsia="宋体" w:cs="Times New Roman"/>
                <w:color w:val="auto"/>
                <w:kern w:val="2"/>
                <w:sz w:val="18"/>
                <w:szCs w:val="20"/>
                <w:highlight w:val="none"/>
                <w:lang w:val="zh-CN" w:eastAsia="zh-CN"/>
              </w:rPr>
            </w:pPr>
            <w:r>
              <w:rPr>
                <w:rFonts w:hint="default" w:ascii="Times New Roman" w:hAnsi="Times New Roman" w:cs="Times New Roman"/>
                <w:color w:val="auto"/>
                <w:sz w:val="18"/>
                <w:szCs w:val="20"/>
                <w:highlight w:val="none"/>
                <w:lang w:val="zh-CN"/>
              </w:rPr>
              <w:t>《关于超短期融资券获准注册的公告》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3462" w:hRule="atLeast"/>
        </w:trPr>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eastAsia" w:ascii="Times New Roman" w:hAnsi="Times New Roman" w:cs="Times New Roman"/>
                <w:color w:val="auto"/>
                <w:sz w:val="18"/>
                <w:szCs w:val="20"/>
                <w:highlight w:val="none"/>
                <w:lang w:val="en-US" w:eastAsia="zh-CN"/>
              </w:rPr>
            </w:pPr>
            <w:r>
              <w:rPr>
                <w:rFonts w:hint="eastAsia" w:ascii="Times New Roman" w:hAnsi="Times New Roman" w:cs="Times New Roman"/>
                <w:color w:val="auto"/>
                <w:sz w:val="18"/>
                <w:szCs w:val="20"/>
                <w:highlight w:val="none"/>
                <w:lang w:val="en-US" w:eastAsia="zh-CN"/>
              </w:rPr>
              <w:t>2020-76</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eastAsia" w:ascii="Times New Roman" w:hAnsi="Times New Roman" w:cs="Times New Roman"/>
                <w:color w:val="auto"/>
                <w:sz w:val="18"/>
                <w:szCs w:val="20"/>
                <w:highlight w:val="none"/>
                <w:lang w:val="en-US" w:eastAsia="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eastAsia" w:ascii="Times New Roman" w:hAnsi="Times New Roman" w:cs="Times New Roman"/>
                <w:color w:val="auto"/>
                <w:sz w:val="18"/>
                <w:szCs w:val="20"/>
                <w:highlight w:val="none"/>
                <w:lang w:val="en-US" w:eastAsia="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eastAsia" w:ascii="Times New Roman" w:hAnsi="Times New Roman" w:cs="Times New Roman"/>
                <w:color w:val="auto"/>
                <w:sz w:val="18"/>
                <w:szCs w:val="20"/>
                <w:highlight w:val="none"/>
                <w:lang w:val="en-US" w:eastAsia="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eastAsia" w:ascii="Times New Roman" w:hAnsi="Times New Roman" w:cs="Times New Roman"/>
                <w:color w:val="auto"/>
                <w:sz w:val="18"/>
                <w:szCs w:val="20"/>
                <w:highlight w:val="none"/>
                <w:lang w:val="en-US" w:eastAsia="zh-CN"/>
              </w:rPr>
            </w:pPr>
            <w:r>
              <w:rPr>
                <w:rFonts w:hint="eastAsia" w:ascii="Times New Roman" w:hAnsi="Times New Roman" w:cs="Times New Roman"/>
                <w:color w:val="auto"/>
                <w:sz w:val="18"/>
                <w:szCs w:val="20"/>
                <w:highlight w:val="none"/>
                <w:lang w:val="en-US" w:eastAsia="zh-CN"/>
              </w:rPr>
              <w:t>2020-77</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eastAsia" w:ascii="Times New Roman" w:hAnsi="Times New Roman" w:cs="Times New Roman"/>
                <w:color w:val="auto"/>
                <w:sz w:val="18"/>
                <w:szCs w:val="20"/>
                <w:highlight w:val="none"/>
                <w:lang w:val="en-US" w:eastAsia="zh-CN"/>
              </w:rPr>
            </w:pPr>
            <w:r>
              <w:rPr>
                <w:rFonts w:hint="eastAsia" w:ascii="Times New Roman" w:hAnsi="Times New Roman" w:cs="Times New Roman"/>
                <w:color w:val="auto"/>
                <w:sz w:val="18"/>
                <w:szCs w:val="20"/>
                <w:highlight w:val="none"/>
                <w:lang w:val="en-US" w:eastAsia="zh-CN"/>
              </w:rPr>
              <w:t>2020-78</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eastAsia" w:ascii="Times New Roman" w:hAnsi="Times New Roman" w:cs="Times New Roman"/>
                <w:color w:val="auto"/>
                <w:sz w:val="18"/>
                <w:szCs w:val="20"/>
                <w:highlight w:val="none"/>
                <w:lang w:val="en-US" w:eastAsia="zh-CN"/>
              </w:rPr>
            </w:pPr>
            <w:r>
              <w:rPr>
                <w:rFonts w:hint="eastAsia" w:ascii="Times New Roman" w:hAnsi="Times New Roman" w:cs="Times New Roman"/>
                <w:color w:val="auto"/>
                <w:sz w:val="18"/>
                <w:szCs w:val="20"/>
                <w:highlight w:val="none"/>
                <w:lang w:val="en-US" w:eastAsia="zh-CN"/>
              </w:rPr>
              <w:t>2020-79</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eastAsia" w:ascii="Times New Roman" w:hAnsi="Times New Roman" w:cs="Times New Roman"/>
                <w:color w:val="auto"/>
                <w:sz w:val="18"/>
                <w:szCs w:val="20"/>
                <w:highlight w:val="none"/>
                <w:lang w:val="en-US" w:eastAsia="zh-CN"/>
              </w:rPr>
            </w:pPr>
            <w:r>
              <w:rPr>
                <w:rFonts w:hint="eastAsia" w:ascii="Times New Roman" w:hAnsi="Times New Roman" w:cs="Times New Roman"/>
                <w:color w:val="auto"/>
                <w:sz w:val="18"/>
                <w:szCs w:val="20"/>
                <w:highlight w:val="none"/>
                <w:lang w:val="en-US" w:eastAsia="zh-CN"/>
              </w:rPr>
              <w:t>2020-80</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eastAsia" w:ascii="Times New Roman" w:hAnsi="Times New Roman" w:cs="Times New Roman"/>
                <w:color w:val="auto"/>
                <w:sz w:val="18"/>
                <w:szCs w:val="20"/>
                <w:highlight w:val="none"/>
                <w:lang w:val="en-US" w:eastAsia="zh-CN"/>
              </w:rPr>
            </w:pPr>
            <w:r>
              <w:rPr>
                <w:rFonts w:hint="eastAsia" w:ascii="Times New Roman" w:hAnsi="Times New Roman" w:cs="Times New Roman"/>
                <w:color w:val="auto"/>
                <w:sz w:val="18"/>
                <w:szCs w:val="20"/>
                <w:highlight w:val="none"/>
                <w:lang w:val="en-US" w:eastAsia="zh-CN"/>
              </w:rPr>
              <w:t>2020-81</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szCs w:val="20"/>
                <w:highlight w:val="none"/>
                <w:lang w:val="en-US" w:eastAsia="zh-CN"/>
              </w:rPr>
            </w:pPr>
            <w:r>
              <w:rPr>
                <w:rFonts w:hint="eastAsia" w:ascii="Times New Roman" w:hAnsi="Times New Roman" w:cs="Times New Roman"/>
                <w:color w:val="auto"/>
                <w:sz w:val="18"/>
                <w:szCs w:val="20"/>
                <w:highlight w:val="none"/>
                <w:lang w:val="en-US" w:eastAsia="zh-CN"/>
              </w:rPr>
              <w:t>2020-82</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cs="Times New Roman"/>
                <w:color w:val="auto"/>
                <w:sz w:val="18"/>
                <w:szCs w:val="20"/>
                <w:highlight w:val="none"/>
                <w:lang w:val="en-US" w:eastAsia="zh-CN"/>
              </w:rPr>
            </w:pPr>
            <w:r>
              <w:rPr>
                <w:rFonts w:hint="eastAsia" w:ascii="Times New Roman" w:cs="Times New Roman"/>
                <w:color w:val="auto"/>
                <w:sz w:val="18"/>
                <w:szCs w:val="20"/>
                <w:highlight w:val="none"/>
                <w:lang w:val="en-US" w:eastAsia="zh-CN"/>
              </w:rPr>
              <w:t>2020年10月30日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szCs w:val="20"/>
                <w:highlight w:val="none"/>
                <w:lang w:val="zh-CN"/>
              </w:rPr>
            </w:pPr>
            <w:r>
              <w:rPr>
                <w:rFonts w:hint="default"/>
                <w:szCs w:val="20"/>
                <w:highlight w:val="none"/>
                <w:lang w:val="zh-CN"/>
              </w:rPr>
              <w:t>《第八届董事会第四十</w:t>
            </w:r>
            <w:r>
              <w:rPr>
                <w:rFonts w:hint="eastAsia"/>
                <w:szCs w:val="20"/>
                <w:highlight w:val="none"/>
                <w:lang w:val="en-US" w:eastAsia="zh-CN"/>
              </w:rPr>
              <w:t>五</w:t>
            </w:r>
            <w:r>
              <w:rPr>
                <w:rFonts w:hint="default"/>
                <w:szCs w:val="20"/>
                <w:highlight w:val="none"/>
                <w:lang w:val="zh-CN"/>
              </w:rPr>
              <w:t>次会议决议</w:t>
            </w:r>
            <w:r>
              <w:rPr>
                <w:rFonts w:hint="eastAsia"/>
                <w:szCs w:val="20"/>
                <w:highlight w:val="none"/>
                <w:lang w:val="en-US" w:eastAsia="zh-CN"/>
              </w:rPr>
              <w:t>公告</w:t>
            </w:r>
            <w:r>
              <w:rPr>
                <w:rFonts w:hint="default"/>
                <w:szCs w:val="20"/>
                <w:highlight w:val="none"/>
                <w:lang w:val="zh-CN"/>
              </w:rPr>
              <w:t>》，审议如下议案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szCs w:val="20"/>
                <w:highlight w:val="none"/>
                <w:lang w:val="zh-CN"/>
              </w:rPr>
            </w:pPr>
            <w:r>
              <w:rPr>
                <w:rFonts w:hint="eastAsia"/>
                <w:szCs w:val="20"/>
                <w:highlight w:val="none"/>
                <w:lang w:val="en-US" w:eastAsia="zh-CN"/>
              </w:rPr>
              <w:t>1.</w:t>
            </w:r>
            <w:r>
              <w:rPr>
                <w:rFonts w:hint="default"/>
                <w:szCs w:val="20"/>
                <w:highlight w:val="none"/>
                <w:lang w:val="zh-CN"/>
              </w:rPr>
              <w:t>《</w:t>
            </w:r>
            <w:r>
              <w:rPr>
                <w:rFonts w:hint="eastAsia"/>
                <w:szCs w:val="20"/>
                <w:highlight w:val="none"/>
                <w:lang w:val="zh-CN"/>
              </w:rPr>
              <w:t>关于公司2020年第三季度报告全文及其正文的议案</w:t>
            </w:r>
            <w:r>
              <w:rPr>
                <w:rFonts w:hint="default"/>
                <w:szCs w:val="20"/>
                <w:highlight w:val="none"/>
                <w:lang w:val="zh-CN"/>
              </w:rPr>
              <w:t>》</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eastAsia"/>
                <w:szCs w:val="20"/>
                <w:highlight w:val="none"/>
                <w:lang w:val="en-US" w:eastAsia="zh-CN"/>
              </w:rPr>
            </w:pPr>
            <w:r>
              <w:rPr>
                <w:rFonts w:hint="eastAsia"/>
                <w:szCs w:val="20"/>
                <w:highlight w:val="none"/>
                <w:lang w:val="en-US" w:eastAsia="zh-CN"/>
              </w:rPr>
              <w:t>2.</w:t>
            </w:r>
            <w:r>
              <w:rPr>
                <w:rFonts w:hint="default"/>
                <w:szCs w:val="20"/>
                <w:highlight w:val="none"/>
                <w:lang w:val="zh-CN"/>
              </w:rPr>
              <w:t>《</w:t>
            </w:r>
            <w:r>
              <w:rPr>
                <w:rFonts w:hint="eastAsia"/>
                <w:szCs w:val="20"/>
                <w:highlight w:val="none"/>
                <w:lang w:val="zh-CN"/>
              </w:rPr>
              <w:t>关于修改</w:t>
            </w:r>
            <w:r>
              <w:rPr>
                <w:rFonts w:hint="eastAsia"/>
                <w:szCs w:val="20"/>
                <w:highlight w:val="none"/>
                <w:lang w:val="en-US" w:eastAsia="zh-CN"/>
              </w:rPr>
              <w:t>&lt;</w:t>
            </w:r>
            <w:r>
              <w:rPr>
                <w:rFonts w:hint="eastAsia"/>
                <w:szCs w:val="20"/>
                <w:highlight w:val="none"/>
                <w:lang w:val="zh-CN"/>
              </w:rPr>
              <w:t>公司章程</w:t>
            </w:r>
            <w:r>
              <w:rPr>
                <w:rFonts w:hint="eastAsia"/>
                <w:szCs w:val="20"/>
                <w:highlight w:val="none"/>
                <w:lang w:val="en-US" w:eastAsia="zh-CN"/>
              </w:rPr>
              <w:t>&gt;</w:t>
            </w:r>
            <w:r>
              <w:rPr>
                <w:rFonts w:hint="eastAsia"/>
                <w:szCs w:val="20"/>
                <w:highlight w:val="none"/>
                <w:lang w:val="zh-CN"/>
              </w:rPr>
              <w:t>的议案</w:t>
            </w:r>
            <w:r>
              <w:rPr>
                <w:rFonts w:hint="default"/>
                <w:szCs w:val="20"/>
                <w:highlight w:val="none"/>
                <w:lang w:val="zh-CN"/>
              </w:rPr>
              <w:t>》</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szCs w:val="20"/>
                <w:highlight w:val="none"/>
                <w:lang w:val="zh-CN"/>
              </w:rPr>
            </w:pPr>
            <w:r>
              <w:rPr>
                <w:rFonts w:hint="eastAsia"/>
                <w:szCs w:val="20"/>
                <w:highlight w:val="none"/>
                <w:lang w:val="en-US" w:eastAsia="zh-CN"/>
              </w:rPr>
              <w:t>3.</w:t>
            </w:r>
            <w:r>
              <w:rPr>
                <w:rFonts w:hint="default"/>
                <w:szCs w:val="20"/>
                <w:highlight w:val="none"/>
                <w:lang w:val="zh-CN"/>
              </w:rPr>
              <w:t>《</w:t>
            </w:r>
            <w:r>
              <w:rPr>
                <w:rFonts w:hint="eastAsia"/>
                <w:szCs w:val="20"/>
                <w:highlight w:val="none"/>
                <w:lang w:val="zh-CN"/>
              </w:rPr>
              <w:t>关于修改</w:t>
            </w:r>
            <w:r>
              <w:rPr>
                <w:rFonts w:hint="eastAsia"/>
                <w:szCs w:val="20"/>
                <w:highlight w:val="none"/>
                <w:lang w:val="en-US" w:eastAsia="zh-CN"/>
              </w:rPr>
              <w:t>公司&lt;</w:t>
            </w:r>
            <w:r>
              <w:rPr>
                <w:rFonts w:hint="eastAsia"/>
                <w:szCs w:val="20"/>
                <w:highlight w:val="none"/>
                <w:lang w:val="zh-CN"/>
              </w:rPr>
              <w:t>董事会议事规则</w:t>
            </w:r>
            <w:r>
              <w:rPr>
                <w:rFonts w:hint="eastAsia"/>
                <w:szCs w:val="20"/>
                <w:highlight w:val="none"/>
                <w:lang w:val="en-US" w:eastAsia="zh-CN"/>
              </w:rPr>
              <w:t>&gt;</w:t>
            </w:r>
            <w:r>
              <w:rPr>
                <w:rFonts w:hint="eastAsia"/>
                <w:szCs w:val="20"/>
                <w:highlight w:val="none"/>
                <w:lang w:val="zh-CN"/>
              </w:rPr>
              <w:t>的议案</w:t>
            </w:r>
            <w:r>
              <w:rPr>
                <w:rFonts w:hint="default"/>
                <w:szCs w:val="20"/>
                <w:highlight w:val="none"/>
                <w:lang w:val="zh-CN"/>
              </w:rPr>
              <w:t>》</w:t>
            </w:r>
          </w:p>
          <w:p>
            <w:pPr>
              <w:keepNext w:val="0"/>
              <w:keepLines w:val="0"/>
              <w:suppressLineNumbers w:val="0"/>
              <w:autoSpaceDE w:val="0"/>
              <w:autoSpaceDN w:val="0"/>
              <w:adjustRightInd w:val="0"/>
              <w:spacing w:before="0" w:beforeLines="0" w:beforeAutospacing="0" w:after="0" w:afterLines="0" w:afterAutospacing="0"/>
              <w:ind w:left="0" w:right="0"/>
              <w:rPr>
                <w:rFonts w:hint="default"/>
                <w:szCs w:val="20"/>
                <w:highlight w:val="none"/>
                <w:lang w:val="en-US" w:eastAsia="zh-CN"/>
              </w:rPr>
            </w:pPr>
            <w:r>
              <w:rPr>
                <w:rFonts w:hint="eastAsia"/>
                <w:szCs w:val="20"/>
                <w:highlight w:val="none"/>
                <w:lang w:val="en-US" w:eastAsia="zh-CN"/>
              </w:rPr>
              <w:t>《2020年第三季度报告正文》</w:t>
            </w:r>
          </w:p>
          <w:p>
            <w:pPr>
              <w:keepNext w:val="0"/>
              <w:keepLines w:val="0"/>
              <w:suppressLineNumbers w:val="0"/>
              <w:autoSpaceDE w:val="0"/>
              <w:autoSpaceDN w:val="0"/>
              <w:adjustRightInd w:val="0"/>
              <w:spacing w:before="0" w:beforeLines="0" w:beforeAutospacing="0" w:after="0" w:afterLines="0" w:afterAutospacing="0"/>
              <w:ind w:left="0" w:right="0"/>
              <w:rPr>
                <w:rFonts w:hint="eastAsia"/>
                <w:szCs w:val="20"/>
                <w:highlight w:val="none"/>
                <w:lang w:val="en-US" w:eastAsia="zh-CN"/>
              </w:rPr>
            </w:pPr>
            <w:r>
              <w:rPr>
                <w:rFonts w:hint="eastAsia"/>
                <w:szCs w:val="20"/>
                <w:highlight w:val="none"/>
                <w:lang w:val="en-US" w:eastAsia="zh-CN"/>
              </w:rPr>
              <w:t>《2020年第三季度报告全文》</w:t>
            </w:r>
          </w:p>
          <w:p>
            <w:pPr>
              <w:keepNext w:val="0"/>
              <w:keepLines w:val="0"/>
              <w:suppressLineNumbers w:val="0"/>
              <w:autoSpaceDE w:val="0"/>
              <w:autoSpaceDN w:val="0"/>
              <w:adjustRightInd w:val="0"/>
              <w:spacing w:before="0" w:beforeLines="0" w:beforeAutospacing="0" w:after="0" w:afterLines="0" w:afterAutospacing="0"/>
              <w:ind w:left="0" w:right="0"/>
              <w:rPr>
                <w:rFonts w:hint="eastAsia"/>
                <w:szCs w:val="20"/>
                <w:highlight w:val="none"/>
                <w:lang w:val="en-US" w:eastAsia="zh-CN"/>
              </w:rPr>
            </w:pPr>
            <w:r>
              <w:rPr>
                <w:rFonts w:hint="eastAsia"/>
                <w:szCs w:val="20"/>
                <w:highlight w:val="none"/>
                <w:lang w:val="en-US" w:eastAsia="zh-CN"/>
              </w:rPr>
              <w:t>《公司章程》修订对照表</w:t>
            </w:r>
          </w:p>
          <w:p>
            <w:pPr>
              <w:keepNext w:val="0"/>
              <w:keepLines w:val="0"/>
              <w:suppressLineNumbers w:val="0"/>
              <w:autoSpaceDE w:val="0"/>
              <w:autoSpaceDN w:val="0"/>
              <w:adjustRightInd w:val="0"/>
              <w:spacing w:before="0" w:beforeLines="0" w:beforeAutospacing="0" w:after="0" w:afterLines="0" w:afterAutospacing="0"/>
              <w:ind w:left="0" w:right="0"/>
              <w:rPr>
                <w:rFonts w:hint="default"/>
                <w:szCs w:val="20"/>
                <w:highlight w:val="none"/>
                <w:lang w:val="en-US" w:eastAsia="zh-CN"/>
              </w:rPr>
            </w:pPr>
            <w:r>
              <w:rPr>
                <w:rFonts w:hint="eastAsia"/>
                <w:szCs w:val="20"/>
                <w:highlight w:val="none"/>
                <w:lang w:val="en-US" w:eastAsia="zh-CN"/>
              </w:rPr>
              <w:t>《公司章程》（2020年修订）</w:t>
            </w:r>
          </w:p>
          <w:p>
            <w:pPr>
              <w:keepNext w:val="0"/>
              <w:keepLines w:val="0"/>
              <w:suppressLineNumbers w:val="0"/>
              <w:autoSpaceDE w:val="0"/>
              <w:autoSpaceDN w:val="0"/>
              <w:adjustRightInd w:val="0"/>
              <w:spacing w:before="0" w:beforeLines="0" w:beforeAutospacing="0" w:after="0" w:afterLines="0" w:afterAutospacing="0"/>
              <w:ind w:left="0" w:right="0"/>
              <w:rPr>
                <w:rFonts w:hint="eastAsia"/>
                <w:szCs w:val="20"/>
                <w:highlight w:val="none"/>
                <w:lang w:val="en-US" w:eastAsia="zh-CN"/>
              </w:rPr>
            </w:pPr>
            <w:r>
              <w:rPr>
                <w:rFonts w:hint="eastAsia"/>
                <w:szCs w:val="20"/>
                <w:highlight w:val="none"/>
                <w:lang w:val="en-US" w:eastAsia="zh-CN"/>
              </w:rPr>
              <w:t>《董事会议事规则》修订对照表</w:t>
            </w:r>
          </w:p>
          <w:p>
            <w:pPr>
              <w:keepNext w:val="0"/>
              <w:keepLines w:val="0"/>
              <w:suppressLineNumbers w:val="0"/>
              <w:autoSpaceDE w:val="0"/>
              <w:autoSpaceDN w:val="0"/>
              <w:adjustRightInd w:val="0"/>
              <w:spacing w:before="0" w:beforeLines="0" w:beforeAutospacing="0" w:after="0" w:afterLines="0" w:afterAutospacing="0"/>
              <w:ind w:left="0" w:right="0"/>
              <w:rPr>
                <w:rFonts w:hint="eastAsia"/>
                <w:szCs w:val="20"/>
                <w:highlight w:val="none"/>
                <w:lang w:val="en-US" w:eastAsia="zh-CN"/>
              </w:rPr>
            </w:pPr>
            <w:r>
              <w:rPr>
                <w:rFonts w:hint="eastAsia"/>
                <w:szCs w:val="20"/>
                <w:highlight w:val="none"/>
                <w:lang w:val="en-US" w:eastAsia="zh-CN"/>
              </w:rPr>
              <w:t>《董事会议事规则》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en-US" w:eastAsia="zh-CN"/>
              </w:rPr>
            </w:pPr>
            <w:r>
              <w:rPr>
                <w:rFonts w:hint="eastAsia" w:ascii="Times New Roman" w:cs="Times New Roman"/>
                <w:color w:val="auto"/>
                <w:sz w:val="18"/>
                <w:szCs w:val="20"/>
                <w:highlight w:val="none"/>
                <w:lang w:val="en-US" w:eastAsia="zh-CN"/>
              </w:rPr>
              <w:t>2020-83</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cs="Times New Roman"/>
                <w:color w:val="auto"/>
                <w:sz w:val="18"/>
                <w:szCs w:val="20"/>
                <w:highlight w:val="none"/>
                <w:lang w:val="en-US" w:eastAsia="zh-CN"/>
              </w:rPr>
            </w:pPr>
            <w:r>
              <w:rPr>
                <w:rFonts w:hint="eastAsia" w:ascii="Times New Roman" w:cs="Times New Roman"/>
                <w:color w:val="auto"/>
                <w:sz w:val="18"/>
                <w:szCs w:val="20"/>
                <w:highlight w:val="none"/>
                <w:lang w:val="en-US" w:eastAsia="zh-CN"/>
              </w:rPr>
              <w:t>2020年10月31日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eastAsia"/>
                <w:szCs w:val="20"/>
                <w:highlight w:val="none"/>
                <w:lang w:val="en-US" w:eastAsia="zh-CN"/>
              </w:rPr>
            </w:pPr>
            <w:r>
              <w:rPr>
                <w:rFonts w:hint="eastAsia"/>
                <w:szCs w:val="20"/>
                <w:highlight w:val="none"/>
                <w:lang w:val="en-US" w:eastAsia="zh-CN"/>
              </w:rPr>
              <w:t>《2020年第三季度建筑业经营情况简报》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233" w:hRule="atLeast"/>
        </w:trPr>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en-US" w:eastAsia="zh-CN"/>
              </w:rPr>
            </w:pPr>
            <w:r>
              <w:rPr>
                <w:rFonts w:hint="eastAsia" w:ascii="Times New Roman" w:cs="Times New Roman"/>
                <w:color w:val="auto"/>
                <w:sz w:val="18"/>
                <w:szCs w:val="20"/>
                <w:highlight w:val="none"/>
                <w:lang w:val="en-US" w:eastAsia="zh-CN"/>
              </w:rPr>
              <w:t>2020-84</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cs="Times New Roman"/>
                <w:color w:val="auto"/>
                <w:sz w:val="18"/>
                <w:szCs w:val="20"/>
                <w:highlight w:val="none"/>
                <w:lang w:val="en-US" w:eastAsia="zh-CN"/>
              </w:rPr>
            </w:pPr>
            <w:r>
              <w:rPr>
                <w:rFonts w:hint="eastAsia" w:ascii="Times New Roman" w:cs="Times New Roman"/>
                <w:color w:val="auto"/>
                <w:sz w:val="18"/>
                <w:szCs w:val="20"/>
                <w:highlight w:val="none"/>
                <w:lang w:val="en-US" w:eastAsia="zh-CN"/>
              </w:rPr>
              <w:t>2020年10月31日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eastAsia"/>
                <w:szCs w:val="20"/>
                <w:highlight w:val="none"/>
                <w:lang w:val="en-US" w:eastAsia="zh-CN"/>
              </w:rPr>
            </w:pPr>
            <w:r>
              <w:rPr>
                <w:rFonts w:hint="eastAsia"/>
                <w:szCs w:val="20"/>
                <w:highlight w:val="none"/>
                <w:lang w:val="en-US" w:eastAsia="zh-CN"/>
              </w:rPr>
              <w:t>《2020年度第一期超短期融资券发行情况公告》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233" w:hRule="atLeast"/>
        </w:trPr>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cs="Times New Roman"/>
                <w:color w:val="auto"/>
                <w:sz w:val="18"/>
                <w:szCs w:val="20"/>
                <w:highlight w:val="none"/>
                <w:lang w:val="en-US" w:eastAsia="zh-CN"/>
              </w:rPr>
            </w:pPr>
            <w:r>
              <w:rPr>
                <w:rFonts w:hint="eastAsia" w:ascii="Times New Roman" w:cs="Times New Roman"/>
                <w:color w:val="auto"/>
                <w:sz w:val="18"/>
                <w:szCs w:val="20"/>
                <w:highlight w:val="none"/>
                <w:lang w:val="en-US" w:eastAsia="zh-CN"/>
              </w:rPr>
              <w:t>2020-85</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cs="Times New Roman"/>
                <w:color w:val="auto"/>
                <w:sz w:val="18"/>
                <w:szCs w:val="20"/>
                <w:highlight w:val="none"/>
                <w:lang w:val="en-US" w:eastAsia="zh-CN"/>
              </w:rPr>
            </w:pPr>
            <w:r>
              <w:rPr>
                <w:rFonts w:hint="eastAsia" w:ascii="Times New Roman" w:cs="Times New Roman"/>
                <w:color w:val="auto"/>
                <w:sz w:val="18"/>
                <w:szCs w:val="20"/>
                <w:highlight w:val="none"/>
                <w:lang w:val="en-US" w:eastAsia="zh-CN"/>
              </w:rPr>
              <w:t>2020年11月4日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both"/>
              <w:rPr>
                <w:rFonts w:hint="eastAsia" w:ascii="Times New Roman" w:cs="Times New Roman"/>
                <w:color w:val="auto"/>
                <w:sz w:val="18"/>
                <w:szCs w:val="20"/>
                <w:highlight w:val="none"/>
                <w:lang w:val="en-US" w:eastAsia="zh-CN"/>
              </w:rPr>
            </w:pPr>
            <w:r>
              <w:rPr>
                <w:rFonts w:hint="eastAsia" w:ascii="Times New Roman" w:cs="Times New Roman"/>
                <w:color w:val="auto"/>
                <w:sz w:val="18"/>
                <w:szCs w:val="20"/>
                <w:highlight w:val="none"/>
                <w:lang w:val="en-US" w:eastAsia="zh-CN"/>
              </w:rPr>
              <w:t>《关于全资子公司投资深圳壹创国际设计股份有限公司的进展公告》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cs="Times New Roman"/>
                <w:color w:val="auto"/>
                <w:sz w:val="18"/>
                <w:szCs w:val="20"/>
                <w:highlight w:val="none"/>
                <w:lang w:val="en-US" w:eastAsia="zh-CN"/>
              </w:rPr>
            </w:pPr>
            <w:r>
              <w:rPr>
                <w:rFonts w:hint="eastAsia" w:ascii="Times New Roman" w:cs="Times New Roman"/>
                <w:color w:val="auto"/>
                <w:sz w:val="18"/>
                <w:szCs w:val="20"/>
                <w:highlight w:val="none"/>
                <w:lang w:val="en-US" w:eastAsia="zh-CN"/>
              </w:rPr>
              <w:t>2020-86</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cs="Times New Roman"/>
                <w:color w:val="auto"/>
                <w:sz w:val="18"/>
                <w:szCs w:val="20"/>
                <w:highlight w:val="none"/>
                <w:lang w:val="en-US" w:eastAsia="zh-CN"/>
              </w:rPr>
            </w:pPr>
            <w:r>
              <w:rPr>
                <w:rFonts w:hint="eastAsia" w:ascii="Times New Roman" w:cs="Times New Roman"/>
                <w:color w:val="auto"/>
                <w:sz w:val="18"/>
                <w:szCs w:val="20"/>
                <w:highlight w:val="none"/>
                <w:lang w:val="en-US" w:eastAsia="zh-CN"/>
              </w:rPr>
              <w:t>2020年11月24日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eastAsia" w:ascii="宋体" w:hAnsi="Times New Roman" w:eastAsia="宋体" w:cs="Times New Roman"/>
                <w:b w:val="0"/>
                <w:kern w:val="2"/>
                <w:sz w:val="18"/>
                <w:szCs w:val="20"/>
                <w:highlight w:val="none"/>
                <w:lang w:val="en-US" w:eastAsia="zh-CN"/>
              </w:rPr>
            </w:pPr>
            <w:r>
              <w:rPr>
                <w:rFonts w:hint="eastAsia" w:ascii="宋体" w:hAnsi="Times New Roman" w:eastAsia="宋体" w:cs="Times New Roman"/>
                <w:b w:val="0"/>
                <w:kern w:val="2"/>
                <w:sz w:val="18"/>
                <w:szCs w:val="20"/>
                <w:highlight w:val="none"/>
                <w:lang w:val="en-US" w:eastAsia="zh-CN"/>
              </w:rPr>
              <w:t>《第八届董事会第四十六次会议决议公告》，审议如下议案</w:t>
            </w:r>
          </w:p>
          <w:p>
            <w:pPr>
              <w:keepNext w:val="0"/>
              <w:keepLines w:val="0"/>
              <w:suppressLineNumbers w:val="0"/>
              <w:autoSpaceDE w:val="0"/>
              <w:autoSpaceDN w:val="0"/>
              <w:adjustRightInd w:val="0"/>
              <w:spacing w:before="0" w:beforeLines="0" w:beforeAutospacing="0" w:after="0" w:afterLines="0" w:afterAutospacing="0"/>
              <w:ind w:left="0" w:right="0" w:firstLine="360" w:firstLineChars="200"/>
              <w:rPr>
                <w:rFonts w:hint="eastAsia" w:ascii="宋体" w:hAnsi="Times New Roman" w:eastAsia="宋体" w:cs="Times New Roman"/>
                <w:b w:val="0"/>
                <w:kern w:val="2"/>
                <w:sz w:val="18"/>
                <w:szCs w:val="20"/>
                <w:highlight w:val="none"/>
                <w:lang w:val="en-US" w:eastAsia="zh-CN"/>
              </w:rPr>
            </w:pPr>
            <w:r>
              <w:rPr>
                <w:rFonts w:hint="eastAsia" w:ascii="宋体" w:hAnsi="Times New Roman" w:eastAsia="宋体" w:cs="Times New Roman"/>
                <w:b w:val="0"/>
                <w:kern w:val="2"/>
                <w:sz w:val="18"/>
                <w:szCs w:val="20"/>
                <w:highlight w:val="none"/>
                <w:lang w:val="en-US" w:eastAsia="zh-CN"/>
              </w:rPr>
              <w:t>1.《关于聘任王超先生为公司财务总监的议案》</w:t>
            </w:r>
          </w:p>
          <w:p>
            <w:pPr>
              <w:keepNext w:val="0"/>
              <w:keepLines w:val="0"/>
              <w:suppressLineNumbers w:val="0"/>
              <w:autoSpaceDE w:val="0"/>
              <w:autoSpaceDN w:val="0"/>
              <w:adjustRightInd w:val="0"/>
              <w:spacing w:before="0" w:beforeLines="0" w:beforeAutospacing="0" w:after="0" w:afterLines="0" w:afterAutospacing="0"/>
              <w:ind w:left="0" w:right="0" w:firstLine="360" w:firstLineChars="200"/>
              <w:rPr>
                <w:rFonts w:hint="eastAsia" w:ascii="宋体" w:hAnsi="Times New Roman" w:eastAsia="宋体" w:cs="Times New Roman"/>
                <w:b w:val="0"/>
                <w:kern w:val="2"/>
                <w:sz w:val="18"/>
                <w:szCs w:val="20"/>
                <w:highlight w:val="none"/>
                <w:lang w:val="en-US" w:eastAsia="zh-CN"/>
              </w:rPr>
            </w:pPr>
            <w:r>
              <w:rPr>
                <w:rFonts w:hint="eastAsia" w:ascii="宋体" w:hAnsi="Times New Roman" w:eastAsia="宋体" w:cs="Times New Roman"/>
                <w:b w:val="0"/>
                <w:kern w:val="2"/>
                <w:sz w:val="18"/>
                <w:szCs w:val="20"/>
                <w:highlight w:val="none"/>
                <w:lang w:val="en-US" w:eastAsia="zh-CN"/>
              </w:rPr>
              <w:t>2.《关于选举王超先生为公司非独立董事候选人的议案》</w:t>
            </w:r>
          </w:p>
          <w:p>
            <w:pPr>
              <w:keepNext w:val="0"/>
              <w:keepLines w:val="0"/>
              <w:suppressLineNumbers w:val="0"/>
              <w:autoSpaceDE w:val="0"/>
              <w:autoSpaceDN w:val="0"/>
              <w:adjustRightInd w:val="0"/>
              <w:spacing w:before="0" w:beforeLines="0" w:beforeAutospacing="0" w:after="0" w:afterLines="0" w:afterAutospacing="0"/>
              <w:ind w:left="0" w:right="0"/>
              <w:rPr>
                <w:rFonts w:hint="default" w:ascii="宋体" w:hAnsi="Times New Roman" w:eastAsia="宋体" w:cs="Times New Roman"/>
                <w:b w:val="0"/>
                <w:kern w:val="2"/>
                <w:sz w:val="18"/>
                <w:szCs w:val="20"/>
                <w:highlight w:val="none"/>
                <w:lang w:val="en-US" w:eastAsia="zh-CN"/>
              </w:rPr>
            </w:pPr>
            <w:r>
              <w:rPr>
                <w:rFonts w:hint="eastAsia" w:ascii="宋体" w:hAnsi="Times New Roman" w:eastAsia="宋体" w:cs="Times New Roman"/>
                <w:b w:val="0"/>
                <w:kern w:val="2"/>
                <w:sz w:val="18"/>
                <w:szCs w:val="20"/>
                <w:highlight w:val="none"/>
                <w:lang w:val="en-US" w:eastAsia="zh-CN"/>
              </w:rPr>
              <w:t>《独立董事关于第八届董事会第四十六次会议相关事项的独立意见》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1691" w:hRule="atLeast"/>
        </w:trPr>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cs="Times New Roman"/>
                <w:color w:val="auto"/>
                <w:sz w:val="18"/>
                <w:szCs w:val="20"/>
                <w:highlight w:val="none"/>
                <w:lang w:val="en-US" w:eastAsia="zh-CN"/>
              </w:rPr>
            </w:pPr>
            <w:r>
              <w:rPr>
                <w:rFonts w:hint="eastAsia" w:ascii="Times New Roman" w:cs="Times New Roman"/>
                <w:color w:val="auto"/>
                <w:sz w:val="18"/>
                <w:szCs w:val="20"/>
                <w:highlight w:val="none"/>
                <w:lang w:val="en-US" w:eastAsia="zh-CN"/>
              </w:rPr>
              <w:t>2020-87</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cs="Times New Roman"/>
                <w:color w:val="auto"/>
                <w:sz w:val="18"/>
                <w:szCs w:val="20"/>
                <w:highlight w:val="none"/>
                <w:lang w:val="en-US" w:eastAsia="zh-CN"/>
              </w:rPr>
            </w:pPr>
            <w:r>
              <w:rPr>
                <w:rFonts w:hint="eastAsia" w:ascii="Times New Roman" w:cs="Times New Roman"/>
                <w:color w:val="auto"/>
                <w:sz w:val="18"/>
                <w:szCs w:val="20"/>
                <w:highlight w:val="none"/>
                <w:lang w:val="en-US" w:eastAsia="zh-CN"/>
              </w:rPr>
              <w:t>2020年12月8日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eastAsia"/>
                <w:szCs w:val="20"/>
                <w:highlight w:val="none"/>
                <w:lang w:val="en-US" w:eastAsia="zh-CN"/>
              </w:rPr>
            </w:pPr>
            <w:r>
              <w:rPr>
                <w:rFonts w:hint="eastAsia"/>
                <w:szCs w:val="20"/>
                <w:highlight w:val="none"/>
                <w:lang w:val="en-US" w:eastAsia="zh-CN"/>
              </w:rPr>
              <w:t>《第八届董事会第四十七次会议决议公告》，审议如下议案</w:t>
            </w:r>
          </w:p>
          <w:p>
            <w:pPr>
              <w:keepNext w:val="0"/>
              <w:keepLines w:val="0"/>
              <w:suppressLineNumbers w:val="0"/>
              <w:autoSpaceDE w:val="0"/>
              <w:autoSpaceDN w:val="0"/>
              <w:adjustRightInd w:val="0"/>
              <w:spacing w:before="0" w:beforeLines="0" w:beforeAutospacing="0" w:after="0" w:afterLines="0" w:afterAutospacing="0"/>
              <w:ind w:left="0" w:right="0" w:firstLine="360" w:firstLineChars="200"/>
              <w:rPr>
                <w:rFonts w:hint="eastAsia"/>
                <w:szCs w:val="20"/>
                <w:highlight w:val="none"/>
                <w:lang w:val="en-US" w:eastAsia="zh-CN"/>
              </w:rPr>
            </w:pPr>
            <w:r>
              <w:rPr>
                <w:rFonts w:hint="eastAsia"/>
                <w:szCs w:val="20"/>
                <w:highlight w:val="none"/>
                <w:lang w:val="en-US" w:eastAsia="zh-CN"/>
              </w:rPr>
              <w:t>1.《关于聘任陈惠劼先生为公司副总裁的议案》</w:t>
            </w:r>
          </w:p>
          <w:p>
            <w:pPr>
              <w:keepNext w:val="0"/>
              <w:keepLines w:val="0"/>
              <w:suppressLineNumbers w:val="0"/>
              <w:autoSpaceDE w:val="0"/>
              <w:autoSpaceDN w:val="0"/>
              <w:adjustRightInd w:val="0"/>
              <w:spacing w:before="0" w:beforeLines="0" w:beforeAutospacing="0" w:after="0" w:afterLines="0" w:afterAutospacing="0"/>
              <w:ind w:left="0" w:right="0" w:firstLine="360" w:firstLineChars="200"/>
              <w:rPr>
                <w:rFonts w:hint="eastAsia"/>
                <w:szCs w:val="20"/>
                <w:highlight w:val="none"/>
                <w:lang w:val="en-US" w:eastAsia="zh-CN"/>
              </w:rPr>
            </w:pPr>
            <w:r>
              <w:rPr>
                <w:rFonts w:hint="eastAsia"/>
                <w:szCs w:val="20"/>
                <w:highlight w:val="none"/>
                <w:lang w:val="en-US" w:eastAsia="zh-CN"/>
              </w:rPr>
              <w:t>2.《关于聘任张明哨先生为公司副总裁的议案》</w:t>
            </w:r>
          </w:p>
          <w:p>
            <w:pPr>
              <w:keepNext w:val="0"/>
              <w:keepLines w:val="0"/>
              <w:suppressLineNumbers w:val="0"/>
              <w:autoSpaceDE w:val="0"/>
              <w:autoSpaceDN w:val="0"/>
              <w:adjustRightInd w:val="0"/>
              <w:spacing w:before="0" w:beforeLines="0" w:beforeAutospacing="0" w:after="0" w:afterLines="0" w:afterAutospacing="0"/>
              <w:ind w:left="0" w:right="0"/>
              <w:rPr>
                <w:rFonts w:hint="eastAsia"/>
                <w:szCs w:val="20"/>
                <w:highlight w:val="none"/>
                <w:lang w:val="en-US" w:eastAsia="zh-CN"/>
              </w:rPr>
            </w:pPr>
            <w:r>
              <w:rPr>
                <w:rFonts w:hint="eastAsia"/>
                <w:szCs w:val="20"/>
                <w:highlight w:val="none"/>
                <w:lang w:val="en-US" w:eastAsia="zh-CN"/>
              </w:rPr>
              <w:t>《独立董事关于第八届董事会第四十七次会议相关事项的独立意见》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eastAsia" w:ascii="Times New Roman" w:cs="Times New Roman"/>
                <w:color w:val="auto"/>
                <w:sz w:val="18"/>
                <w:szCs w:val="20"/>
                <w:highlight w:val="none"/>
                <w:lang w:val="en-US" w:eastAsia="zh-CN"/>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cs="Times New Roman"/>
                <w:color w:val="auto"/>
                <w:sz w:val="18"/>
                <w:szCs w:val="20"/>
                <w:highlight w:val="none"/>
                <w:lang w:val="en-US" w:eastAsia="zh-CN"/>
              </w:rPr>
            </w:pPr>
            <w:r>
              <w:rPr>
                <w:rFonts w:hint="eastAsia" w:ascii="Times New Roman" w:cs="Times New Roman"/>
                <w:color w:val="auto"/>
                <w:sz w:val="18"/>
                <w:szCs w:val="20"/>
                <w:highlight w:val="none"/>
                <w:lang w:val="en-US" w:eastAsia="zh-CN"/>
              </w:rPr>
              <w:t>2020年12月11日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szCs w:val="20"/>
                <w:highlight w:val="none"/>
                <w:lang w:val="en-US" w:eastAsia="zh-CN"/>
              </w:rPr>
            </w:pPr>
            <w:r>
              <w:rPr>
                <w:rFonts w:hint="eastAsia"/>
                <w:szCs w:val="20"/>
                <w:highlight w:val="none"/>
                <w:lang w:val="en-US" w:eastAsia="zh-CN"/>
              </w:rPr>
              <w:t>2018年面向合格投资者公开发行可续期公司债券（第一期）（品种一）2020年付息公告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eastAsia" w:ascii="Times New Roman" w:cs="Times New Roman"/>
                <w:color w:val="auto"/>
                <w:sz w:val="18"/>
                <w:szCs w:val="20"/>
                <w:highlight w:val="none"/>
                <w:lang w:val="en-US" w:eastAsia="zh-CN"/>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cs="Times New Roman"/>
                <w:color w:val="auto"/>
                <w:sz w:val="18"/>
                <w:szCs w:val="20"/>
                <w:highlight w:val="none"/>
                <w:lang w:val="en-US" w:eastAsia="zh-CN"/>
              </w:rPr>
            </w:pPr>
            <w:r>
              <w:rPr>
                <w:rFonts w:hint="eastAsia" w:ascii="Times New Roman" w:cs="Times New Roman"/>
                <w:color w:val="auto"/>
                <w:sz w:val="18"/>
                <w:szCs w:val="20"/>
                <w:highlight w:val="none"/>
                <w:lang w:val="en-US" w:eastAsia="zh-CN"/>
              </w:rPr>
              <w:t>2020年12月17日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eastAsia"/>
                <w:szCs w:val="20"/>
                <w:highlight w:val="none"/>
                <w:lang w:val="en-US" w:eastAsia="zh-CN"/>
              </w:rPr>
            </w:pPr>
            <w:r>
              <w:rPr>
                <w:rFonts w:hint="eastAsia"/>
                <w:szCs w:val="20"/>
                <w:highlight w:val="none"/>
                <w:lang w:val="en-US" w:eastAsia="zh-CN"/>
              </w:rPr>
              <w:t>《第八届董事会第四十八次会议决议》，审议如下议案</w:t>
            </w:r>
          </w:p>
          <w:p>
            <w:pPr>
              <w:keepNext w:val="0"/>
              <w:keepLines w:val="0"/>
              <w:suppressLineNumbers w:val="0"/>
              <w:autoSpaceDE w:val="0"/>
              <w:autoSpaceDN w:val="0"/>
              <w:adjustRightInd w:val="0"/>
              <w:spacing w:before="0" w:beforeLines="0" w:beforeAutospacing="0" w:after="0" w:afterLines="0" w:afterAutospacing="0"/>
              <w:ind w:left="0" w:right="0" w:firstLine="360" w:firstLineChars="200"/>
              <w:rPr>
                <w:rFonts w:hint="eastAsia"/>
                <w:szCs w:val="20"/>
                <w:highlight w:val="none"/>
                <w:lang w:val="en-US" w:eastAsia="zh-CN"/>
              </w:rPr>
            </w:pPr>
            <w:r>
              <w:rPr>
                <w:rFonts w:hint="eastAsia"/>
                <w:szCs w:val="20"/>
                <w:highlight w:val="none"/>
                <w:lang w:val="en-US" w:eastAsia="zh-CN"/>
              </w:rPr>
              <w:t>1.《关于公司内部董事、监事、高级管理人员2018-2019年度长效激励分配方案的议案》</w:t>
            </w:r>
          </w:p>
          <w:p>
            <w:pPr>
              <w:keepNext w:val="0"/>
              <w:keepLines w:val="0"/>
              <w:suppressLineNumbers w:val="0"/>
              <w:autoSpaceDE w:val="0"/>
              <w:autoSpaceDN w:val="0"/>
              <w:adjustRightInd w:val="0"/>
              <w:spacing w:before="0" w:beforeLines="0" w:beforeAutospacing="0" w:after="0" w:afterLines="0" w:afterAutospacing="0"/>
              <w:ind w:left="0" w:right="0" w:firstLine="360" w:firstLineChars="200"/>
              <w:rPr>
                <w:rFonts w:hint="eastAsia"/>
                <w:szCs w:val="20"/>
                <w:highlight w:val="none"/>
                <w:lang w:val="en-US" w:eastAsia="zh-CN"/>
              </w:rPr>
            </w:pPr>
            <w:r>
              <w:rPr>
                <w:rFonts w:hint="eastAsia"/>
                <w:szCs w:val="20"/>
                <w:highlight w:val="none"/>
                <w:lang w:val="en-US" w:eastAsia="zh-CN"/>
              </w:rPr>
              <w:t>2.《关于公司</w:t>
            </w:r>
            <w:r>
              <w:rPr>
                <w:rFonts w:hint="default"/>
                <w:szCs w:val="20"/>
                <w:highlight w:val="none"/>
                <w:lang w:val="en-US" w:eastAsia="zh-CN"/>
              </w:rPr>
              <w:t>2020年</w:t>
            </w:r>
            <w:r>
              <w:rPr>
                <w:rFonts w:hint="eastAsia"/>
                <w:szCs w:val="20"/>
                <w:highlight w:val="none"/>
                <w:lang w:val="en-US" w:eastAsia="zh-CN"/>
              </w:rPr>
              <w:t>度经营班子契约化目标责任书的议案》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eastAsia" w:ascii="Times New Roman" w:cs="Times New Roman"/>
                <w:color w:val="auto"/>
                <w:sz w:val="18"/>
                <w:szCs w:val="20"/>
                <w:highlight w:val="none"/>
                <w:lang w:val="en-US" w:eastAsia="zh-CN"/>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cs="Times New Roman"/>
                <w:color w:val="auto"/>
                <w:sz w:val="18"/>
                <w:szCs w:val="20"/>
                <w:highlight w:val="none"/>
                <w:lang w:val="en-US" w:eastAsia="zh-CN"/>
              </w:rPr>
            </w:pPr>
            <w:r>
              <w:rPr>
                <w:rFonts w:hint="eastAsia" w:ascii="Times New Roman" w:cs="Times New Roman"/>
                <w:color w:val="auto"/>
                <w:sz w:val="18"/>
                <w:szCs w:val="20"/>
                <w:highlight w:val="none"/>
                <w:lang w:val="en-US" w:eastAsia="zh-CN"/>
              </w:rPr>
              <w:t>2020年12月31日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eastAsia"/>
                <w:szCs w:val="20"/>
                <w:highlight w:val="none"/>
                <w:lang w:val="en-US" w:eastAsia="zh-CN"/>
              </w:rPr>
            </w:pPr>
            <w:r>
              <w:rPr>
                <w:rFonts w:hint="eastAsia"/>
                <w:szCs w:val="20"/>
                <w:highlight w:val="none"/>
                <w:lang w:val="en-US" w:eastAsia="zh-CN"/>
              </w:rPr>
              <w:t>《第八届董事会第四十九次会议决议》，审议如下议案</w:t>
            </w:r>
          </w:p>
          <w:p>
            <w:pPr>
              <w:keepNext w:val="0"/>
              <w:keepLines w:val="0"/>
              <w:suppressLineNumbers w:val="0"/>
              <w:autoSpaceDE w:val="0"/>
              <w:autoSpaceDN w:val="0"/>
              <w:adjustRightInd w:val="0"/>
              <w:spacing w:before="0" w:beforeLines="0" w:beforeAutospacing="0" w:after="0" w:afterLines="0" w:afterAutospacing="0"/>
              <w:ind w:left="0" w:right="0" w:firstLine="360" w:firstLineChars="200"/>
              <w:rPr>
                <w:rFonts w:hint="eastAsia"/>
                <w:szCs w:val="20"/>
                <w:highlight w:val="none"/>
                <w:lang w:val="en-US" w:eastAsia="zh-CN"/>
              </w:rPr>
            </w:pPr>
            <w:r>
              <w:rPr>
                <w:rFonts w:hint="eastAsia"/>
                <w:szCs w:val="20"/>
                <w:highlight w:val="none"/>
                <w:lang w:val="en-US" w:eastAsia="zh-CN"/>
              </w:rPr>
              <w:t>1.《关于提高公司治理水平实现高质量发展自查报告的议案》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965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cs="Times New Roman"/>
                <w:color w:val="auto"/>
                <w:sz w:val="18"/>
                <w:szCs w:val="20"/>
                <w:highlight w:val="none"/>
                <w:lang w:val="zh-CN"/>
              </w:rPr>
            </w:pPr>
            <w:r>
              <w:rPr>
                <w:rFonts w:hint="default" w:ascii="Times New Roman" w:hAnsi="Times New Roman" w:cs="Times New Roman"/>
                <w:b/>
                <w:bCs/>
                <w:color w:val="auto"/>
                <w:sz w:val="18"/>
                <w:szCs w:val="20"/>
                <w:highlight w:val="none"/>
                <w:lang w:val="zh-CN"/>
              </w:rPr>
              <w:t>期后事项：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2702" w:hRule="atLeast"/>
        </w:trPr>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eastAsia" w:ascii="Times New Roman" w:cs="Times New Roman"/>
                <w:color w:val="auto"/>
                <w:sz w:val="18"/>
                <w:szCs w:val="20"/>
                <w:highlight w:val="none"/>
                <w:lang w:val="en-US" w:eastAsia="zh-CN"/>
              </w:rPr>
            </w:pPr>
            <w:r>
              <w:rPr>
                <w:rFonts w:hint="eastAsia" w:ascii="Times New Roman" w:cs="Times New Roman"/>
                <w:color w:val="auto"/>
                <w:sz w:val="18"/>
                <w:szCs w:val="20"/>
                <w:highlight w:val="none"/>
                <w:lang w:val="en-US" w:eastAsia="zh-CN"/>
              </w:rPr>
              <w:t>2021-1</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eastAsia" w:ascii="Times New Roman" w:cs="Times New Roman"/>
                <w:color w:val="auto"/>
                <w:sz w:val="18"/>
                <w:szCs w:val="20"/>
                <w:highlight w:val="none"/>
                <w:lang w:val="en-US" w:eastAsia="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eastAsia" w:ascii="Times New Roman" w:cs="Times New Roman"/>
                <w:color w:val="auto"/>
                <w:sz w:val="18"/>
                <w:szCs w:val="20"/>
                <w:highlight w:val="none"/>
                <w:lang w:val="en-US" w:eastAsia="zh-CN"/>
              </w:rPr>
            </w:pPr>
            <w:r>
              <w:rPr>
                <w:rFonts w:hint="eastAsia" w:ascii="Times New Roman" w:cs="Times New Roman"/>
                <w:color w:val="auto"/>
                <w:sz w:val="18"/>
                <w:szCs w:val="20"/>
                <w:highlight w:val="none"/>
                <w:lang w:val="en-US" w:eastAsia="zh-CN"/>
              </w:rPr>
              <w:t>2021-2</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szCs w:val="20"/>
                <w:highlight w:val="none"/>
                <w:lang w:val="en-US" w:eastAsia="zh-CN"/>
              </w:rPr>
            </w:pPr>
            <w:r>
              <w:rPr>
                <w:rFonts w:hint="eastAsia" w:ascii="Times New Roman" w:cs="Times New Roman"/>
                <w:color w:val="auto"/>
                <w:sz w:val="18"/>
                <w:szCs w:val="20"/>
                <w:highlight w:val="none"/>
                <w:lang w:val="en-US" w:eastAsia="zh-CN"/>
              </w:rPr>
              <w:t>2021-3</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宋体" w:cs="Times New Roman"/>
                <w:color w:val="auto"/>
                <w:sz w:val="18"/>
                <w:szCs w:val="20"/>
                <w:highlight w:val="none"/>
                <w:lang w:val="en-US" w:eastAsia="zh-CN"/>
              </w:rPr>
            </w:pPr>
            <w:r>
              <w:rPr>
                <w:rFonts w:hint="eastAsia" w:ascii="Times New Roman" w:cs="Times New Roman"/>
                <w:color w:val="auto"/>
                <w:sz w:val="18"/>
                <w:szCs w:val="20"/>
                <w:highlight w:val="none"/>
                <w:lang w:val="en-US" w:eastAsia="zh-CN"/>
              </w:rPr>
              <w:t>2021年1月13日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eastAsia"/>
                <w:szCs w:val="20"/>
                <w:highlight w:val="none"/>
                <w:lang w:val="en-US" w:eastAsia="zh-CN"/>
              </w:rPr>
            </w:pPr>
            <w:r>
              <w:rPr>
                <w:rFonts w:hint="eastAsia"/>
                <w:szCs w:val="20"/>
                <w:highlight w:val="none"/>
                <w:lang w:val="en-US" w:eastAsia="zh-CN"/>
              </w:rPr>
              <w:t>《第八届董事会第五十次会议决议公告》，审议如下议案</w:t>
            </w:r>
          </w:p>
          <w:p>
            <w:pPr>
              <w:keepNext w:val="0"/>
              <w:keepLines w:val="0"/>
              <w:suppressLineNumbers w:val="0"/>
              <w:autoSpaceDE w:val="0"/>
              <w:autoSpaceDN w:val="0"/>
              <w:adjustRightInd w:val="0"/>
              <w:spacing w:before="0" w:beforeLines="0" w:beforeAutospacing="0" w:after="0" w:afterLines="0" w:afterAutospacing="0"/>
              <w:ind w:left="0" w:right="0" w:firstLine="360" w:firstLineChars="200"/>
              <w:rPr>
                <w:rFonts w:hint="eastAsia"/>
                <w:szCs w:val="20"/>
                <w:highlight w:val="none"/>
                <w:lang w:val="en-US" w:eastAsia="zh-CN"/>
              </w:rPr>
            </w:pPr>
            <w:r>
              <w:rPr>
                <w:rFonts w:hint="eastAsia"/>
                <w:szCs w:val="20"/>
                <w:highlight w:val="none"/>
                <w:lang w:val="en-US" w:eastAsia="zh-CN"/>
              </w:rPr>
              <w:t>1.《关于公司使用节余募集资金永久补充流动资金的议案》</w:t>
            </w:r>
          </w:p>
          <w:p>
            <w:pPr>
              <w:keepNext w:val="0"/>
              <w:keepLines w:val="0"/>
              <w:suppressLineNumbers w:val="0"/>
              <w:autoSpaceDE w:val="0"/>
              <w:autoSpaceDN w:val="0"/>
              <w:adjustRightInd w:val="0"/>
              <w:spacing w:before="0" w:beforeLines="0" w:beforeAutospacing="0" w:after="0" w:afterLines="0" w:afterAutospacing="0"/>
              <w:ind w:left="0" w:right="0"/>
              <w:rPr>
                <w:rFonts w:hint="eastAsia"/>
                <w:szCs w:val="20"/>
                <w:highlight w:val="none"/>
                <w:lang w:val="en-US" w:eastAsia="zh-CN"/>
              </w:rPr>
            </w:pPr>
            <w:r>
              <w:rPr>
                <w:rFonts w:hint="eastAsia"/>
                <w:szCs w:val="20"/>
                <w:highlight w:val="none"/>
                <w:lang w:val="en-US" w:eastAsia="zh-CN"/>
              </w:rPr>
              <w:t>《第八届监事会第十七次会议决议公告》</w:t>
            </w:r>
          </w:p>
          <w:p>
            <w:pPr>
              <w:keepNext w:val="0"/>
              <w:keepLines w:val="0"/>
              <w:suppressLineNumbers w:val="0"/>
              <w:autoSpaceDE w:val="0"/>
              <w:autoSpaceDN w:val="0"/>
              <w:adjustRightInd w:val="0"/>
              <w:spacing w:before="0" w:beforeLines="0" w:beforeAutospacing="0" w:after="0" w:afterLines="0" w:afterAutospacing="0"/>
              <w:ind w:left="0" w:right="0"/>
              <w:rPr>
                <w:rFonts w:hint="eastAsia"/>
                <w:szCs w:val="20"/>
                <w:highlight w:val="none"/>
                <w:lang w:val="en-US" w:eastAsia="zh-CN"/>
              </w:rPr>
            </w:pPr>
            <w:r>
              <w:rPr>
                <w:rFonts w:hint="eastAsia"/>
                <w:szCs w:val="20"/>
                <w:highlight w:val="none"/>
                <w:lang w:val="en-US" w:eastAsia="zh-CN"/>
              </w:rPr>
              <w:t>《关于使用节余募集资金永久补充流动资金的公告》</w:t>
            </w:r>
          </w:p>
          <w:p>
            <w:pPr>
              <w:keepNext w:val="0"/>
              <w:keepLines w:val="0"/>
              <w:suppressLineNumbers w:val="0"/>
              <w:autoSpaceDE w:val="0"/>
              <w:autoSpaceDN w:val="0"/>
              <w:adjustRightInd w:val="0"/>
              <w:spacing w:before="0" w:beforeLines="0" w:beforeAutospacing="0" w:after="0" w:afterLines="0" w:afterAutospacing="0"/>
              <w:ind w:left="0" w:right="0"/>
              <w:rPr>
                <w:rFonts w:hint="eastAsia"/>
                <w:szCs w:val="20"/>
                <w:highlight w:val="none"/>
                <w:lang w:val="en-US" w:eastAsia="zh-CN"/>
              </w:rPr>
            </w:pPr>
            <w:r>
              <w:rPr>
                <w:rFonts w:hint="eastAsia"/>
                <w:szCs w:val="20"/>
                <w:highlight w:val="none"/>
                <w:lang w:val="en-US" w:eastAsia="zh-CN"/>
              </w:rPr>
              <w:t>《独立董事关于第八届董事会第五十次会议相关事项的独立意见》</w:t>
            </w:r>
          </w:p>
          <w:p>
            <w:pPr>
              <w:keepNext w:val="0"/>
              <w:keepLines w:val="0"/>
              <w:suppressLineNumbers w:val="0"/>
              <w:autoSpaceDE w:val="0"/>
              <w:autoSpaceDN w:val="0"/>
              <w:adjustRightInd w:val="0"/>
              <w:spacing w:before="0" w:beforeLines="0" w:beforeAutospacing="0" w:after="0" w:afterLines="0" w:afterAutospacing="0"/>
              <w:ind w:left="0" w:right="0"/>
              <w:rPr>
                <w:rFonts w:hint="default"/>
                <w:szCs w:val="20"/>
                <w:highlight w:val="none"/>
                <w:lang w:val="zh-CN" w:eastAsia="zh-CN"/>
              </w:rPr>
            </w:pPr>
            <w:r>
              <w:rPr>
                <w:rFonts w:hint="eastAsia"/>
                <w:szCs w:val="20"/>
                <w:highlight w:val="none"/>
                <w:lang w:val="en-US" w:eastAsia="zh-CN"/>
              </w:rPr>
              <w:t>《国泰君安证券股份有限公司关于深圳市天健（集团）股份有限公司节余募集资金永久补充流动资金的核查意见》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宋体" w:cs="Times New Roman"/>
                <w:color w:val="auto"/>
                <w:sz w:val="18"/>
                <w:szCs w:val="20"/>
                <w:highlight w:val="none"/>
                <w:lang w:val="en-US" w:eastAsia="zh-CN"/>
              </w:rPr>
            </w:pPr>
            <w:r>
              <w:rPr>
                <w:rFonts w:hint="eastAsia" w:ascii="Times New Roman" w:cs="Times New Roman"/>
                <w:color w:val="auto"/>
                <w:sz w:val="18"/>
                <w:szCs w:val="20"/>
                <w:highlight w:val="none"/>
                <w:lang w:val="en-US" w:eastAsia="zh-CN"/>
              </w:rPr>
              <w:t>2021-4</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宋体" w:cs="Times New Roman"/>
                <w:color w:val="auto"/>
                <w:sz w:val="18"/>
                <w:szCs w:val="20"/>
                <w:highlight w:val="none"/>
                <w:lang w:val="en-US" w:eastAsia="zh-CN"/>
              </w:rPr>
            </w:pPr>
            <w:r>
              <w:rPr>
                <w:rFonts w:hint="eastAsia" w:ascii="Times New Roman" w:cs="Times New Roman"/>
                <w:color w:val="auto"/>
                <w:sz w:val="18"/>
                <w:szCs w:val="20"/>
                <w:highlight w:val="none"/>
                <w:lang w:val="en-US" w:eastAsia="zh-CN"/>
              </w:rPr>
              <w:t>2021年1月27日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eastAsia"/>
                <w:szCs w:val="20"/>
                <w:highlight w:val="none"/>
                <w:lang w:val="zh-CN" w:eastAsia="zh-CN"/>
              </w:rPr>
            </w:pPr>
            <w:r>
              <w:rPr>
                <w:rFonts w:hint="eastAsia"/>
                <w:szCs w:val="20"/>
                <w:highlight w:val="none"/>
                <w:lang w:val="en-US" w:eastAsia="zh-CN"/>
              </w:rPr>
              <w:t>《2021年度第一期超短期融资券发行情况公告》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宋体" w:cs="Times New Roman"/>
                <w:color w:val="auto"/>
                <w:sz w:val="18"/>
                <w:szCs w:val="20"/>
                <w:highlight w:val="none"/>
                <w:lang w:val="en-US" w:eastAsia="zh-CN"/>
              </w:rPr>
            </w:pPr>
            <w:r>
              <w:rPr>
                <w:rFonts w:hint="eastAsia" w:ascii="Times New Roman" w:cs="Times New Roman"/>
                <w:color w:val="auto"/>
                <w:sz w:val="18"/>
                <w:szCs w:val="20"/>
                <w:highlight w:val="none"/>
                <w:lang w:val="en-US" w:eastAsia="zh-CN"/>
              </w:rPr>
              <w:t>2021-5</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宋体" w:cs="Times New Roman"/>
                <w:color w:val="auto"/>
                <w:sz w:val="18"/>
                <w:szCs w:val="20"/>
                <w:highlight w:val="none"/>
                <w:lang w:val="en-US" w:eastAsia="zh-CN"/>
              </w:rPr>
            </w:pPr>
            <w:r>
              <w:rPr>
                <w:rFonts w:hint="eastAsia" w:ascii="Times New Roman" w:cs="Times New Roman"/>
                <w:color w:val="auto"/>
                <w:sz w:val="18"/>
                <w:szCs w:val="20"/>
                <w:highlight w:val="none"/>
                <w:lang w:val="en-US" w:eastAsia="zh-CN"/>
              </w:rPr>
              <w:t>2021年1月30日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eastAsia"/>
                <w:szCs w:val="20"/>
                <w:highlight w:val="none"/>
                <w:lang w:val="zh-CN" w:eastAsia="zh-CN"/>
              </w:rPr>
            </w:pPr>
            <w:r>
              <w:rPr>
                <w:rFonts w:hint="eastAsia"/>
                <w:szCs w:val="20"/>
                <w:highlight w:val="none"/>
                <w:lang w:val="en-US" w:eastAsia="zh-CN"/>
              </w:rPr>
              <w:t>《2020年第四季度建筑业经营情况简报》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3739" w:hRule="atLeast"/>
        </w:trPr>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eastAsia"/>
                <w:szCs w:val="20"/>
                <w:highlight w:val="none"/>
                <w:lang w:val="en-US" w:eastAsia="zh-CN"/>
              </w:rPr>
            </w:pPr>
            <w:r>
              <w:rPr>
                <w:rFonts w:hint="eastAsia"/>
                <w:szCs w:val="20"/>
                <w:highlight w:val="none"/>
                <w:lang w:val="en-US" w:eastAsia="zh-CN"/>
              </w:rPr>
              <w:t>2021-6</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eastAsia" w:ascii="Times New Roman" w:hAnsi="Times New Roman" w:eastAsia="宋体" w:cs="Times New Roman"/>
                <w:szCs w:val="20"/>
                <w:highlight w:val="none"/>
                <w:lang w:val="en-US" w:eastAsia="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eastAsia" w:ascii="Times New Roman" w:hAnsi="Times New Roman" w:eastAsia="宋体" w:cs="Times New Roman"/>
                <w:szCs w:val="20"/>
                <w:highlight w:val="none"/>
                <w:lang w:val="en-US" w:eastAsia="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宋体" w:cs="Times New Roman"/>
                <w:szCs w:val="20"/>
                <w:highlight w:val="none"/>
                <w:lang w:val="en-US" w:eastAsia="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宋体" w:cs="Times New Roman"/>
                <w:szCs w:val="20"/>
                <w:highlight w:val="none"/>
                <w:lang w:val="en-US" w:eastAsia="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宋体" w:cs="Times New Roman"/>
                <w:szCs w:val="20"/>
                <w:highlight w:val="none"/>
                <w:lang w:val="en-US" w:eastAsia="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2021-7</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2021-8</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2021-9</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2021-10</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2021-11</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2021-12</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cs="Times New Roman"/>
                <w:color w:val="auto"/>
                <w:sz w:val="18"/>
                <w:szCs w:val="20"/>
                <w:highlight w:val="none"/>
                <w:lang w:val="en-US" w:eastAsia="zh-CN"/>
              </w:rPr>
            </w:pPr>
            <w:r>
              <w:rPr>
                <w:rFonts w:hint="eastAsia" w:ascii="Times New Roman" w:hAnsi="Times New Roman" w:eastAsia="宋体" w:cs="Times New Roman"/>
                <w:szCs w:val="20"/>
                <w:highlight w:val="none"/>
                <w:lang w:val="en-US" w:eastAsia="zh-CN"/>
              </w:rPr>
              <w:t>2021-13</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cs="Times New Roman"/>
                <w:color w:val="auto"/>
                <w:sz w:val="18"/>
                <w:szCs w:val="20"/>
                <w:highlight w:val="none"/>
                <w:lang w:val="en-US" w:eastAsia="zh-CN"/>
              </w:rPr>
            </w:pPr>
            <w:r>
              <w:rPr>
                <w:rFonts w:hint="eastAsia" w:cs="Times New Roman"/>
                <w:color w:val="auto"/>
                <w:sz w:val="18"/>
                <w:szCs w:val="20"/>
                <w:highlight w:val="none"/>
                <w:lang w:val="en-US" w:eastAsia="zh-CN"/>
              </w:rPr>
              <w:t>2021年3月24日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eastAsia"/>
                <w:szCs w:val="20"/>
                <w:highlight w:val="none"/>
                <w:lang w:val="en-US" w:eastAsia="zh-CN"/>
              </w:rPr>
            </w:pPr>
            <w:r>
              <w:rPr>
                <w:rFonts w:hint="eastAsia"/>
                <w:szCs w:val="20"/>
                <w:highlight w:val="none"/>
                <w:lang w:val="en-US" w:eastAsia="zh-CN"/>
              </w:rPr>
              <w:t>《第八届董事会第五十一次会议决议公告》，审议如下议案</w:t>
            </w:r>
          </w:p>
          <w:p>
            <w:pPr>
              <w:keepNext w:val="0"/>
              <w:keepLines w:val="0"/>
              <w:suppressLineNumbers w:val="0"/>
              <w:autoSpaceDE w:val="0"/>
              <w:autoSpaceDN w:val="0"/>
              <w:adjustRightInd w:val="0"/>
              <w:spacing w:before="0" w:beforeLines="0" w:beforeAutospacing="0" w:after="0" w:afterLines="0" w:afterAutospacing="0"/>
              <w:ind w:left="0" w:right="0" w:firstLine="360" w:firstLineChars="200"/>
              <w:rPr>
                <w:rFonts w:hint="eastAsia"/>
                <w:szCs w:val="20"/>
                <w:highlight w:val="none"/>
                <w:lang w:val="en-US" w:eastAsia="zh-CN"/>
              </w:rPr>
            </w:pPr>
            <w:r>
              <w:rPr>
                <w:rFonts w:hint="eastAsia"/>
                <w:szCs w:val="20"/>
                <w:highlight w:val="none"/>
                <w:lang w:val="en-US" w:eastAsia="zh-CN"/>
              </w:rPr>
              <w:t>1.《关于选举宋扬先生为公司非独立董事候选人的议案》</w:t>
            </w:r>
          </w:p>
          <w:p>
            <w:pPr>
              <w:keepNext w:val="0"/>
              <w:keepLines w:val="0"/>
              <w:suppressLineNumbers w:val="0"/>
              <w:autoSpaceDE w:val="0"/>
              <w:autoSpaceDN w:val="0"/>
              <w:adjustRightInd w:val="0"/>
              <w:spacing w:before="0" w:beforeLines="0" w:beforeAutospacing="0" w:after="0" w:afterLines="0" w:afterAutospacing="0"/>
              <w:ind w:left="0" w:right="0" w:firstLine="360" w:firstLineChars="200"/>
              <w:rPr>
                <w:rFonts w:hint="eastAsia"/>
                <w:szCs w:val="20"/>
                <w:highlight w:val="none"/>
                <w:lang w:val="en-US" w:eastAsia="zh-CN"/>
              </w:rPr>
            </w:pPr>
            <w:r>
              <w:rPr>
                <w:rFonts w:hint="eastAsia"/>
                <w:szCs w:val="20"/>
                <w:highlight w:val="none"/>
                <w:lang w:val="en-US" w:eastAsia="zh-CN"/>
              </w:rPr>
              <w:t>2.《关于修改&lt;公司章程&gt;的议案》</w:t>
            </w:r>
          </w:p>
          <w:p>
            <w:pPr>
              <w:keepNext w:val="0"/>
              <w:keepLines w:val="0"/>
              <w:suppressLineNumbers w:val="0"/>
              <w:autoSpaceDE w:val="0"/>
              <w:autoSpaceDN w:val="0"/>
              <w:adjustRightInd w:val="0"/>
              <w:spacing w:before="0" w:beforeLines="0" w:beforeAutospacing="0" w:after="0" w:afterLines="0" w:afterAutospacing="0"/>
              <w:ind w:left="0" w:right="0" w:firstLine="360" w:firstLineChars="200"/>
              <w:rPr>
                <w:rFonts w:hint="eastAsia"/>
                <w:szCs w:val="20"/>
                <w:highlight w:val="none"/>
                <w:lang w:val="en-US" w:eastAsia="zh-CN"/>
              </w:rPr>
            </w:pPr>
            <w:r>
              <w:rPr>
                <w:rFonts w:hint="eastAsia"/>
                <w:szCs w:val="20"/>
                <w:highlight w:val="none"/>
                <w:lang w:val="en-US" w:eastAsia="zh-CN"/>
              </w:rPr>
              <w:t>3.《关于修改&lt;公司股东大会议事规则&gt;的议案》</w:t>
            </w:r>
          </w:p>
          <w:p>
            <w:pPr>
              <w:keepNext w:val="0"/>
              <w:keepLines w:val="0"/>
              <w:suppressLineNumbers w:val="0"/>
              <w:autoSpaceDE w:val="0"/>
              <w:autoSpaceDN w:val="0"/>
              <w:adjustRightInd w:val="0"/>
              <w:spacing w:before="0" w:beforeLines="0" w:beforeAutospacing="0" w:after="0" w:afterLines="0" w:afterAutospacing="0"/>
              <w:ind w:left="0" w:right="0" w:firstLine="360" w:firstLineChars="200"/>
              <w:rPr>
                <w:rFonts w:hint="eastAsia"/>
                <w:szCs w:val="20"/>
                <w:highlight w:val="none"/>
                <w:lang w:val="en-US" w:eastAsia="zh-CN"/>
              </w:rPr>
            </w:pPr>
            <w:r>
              <w:rPr>
                <w:rFonts w:hint="eastAsia"/>
                <w:szCs w:val="20"/>
                <w:highlight w:val="none"/>
                <w:lang w:val="en-US" w:eastAsia="zh-CN"/>
              </w:rPr>
              <w:t>4.《关于修改&lt;公司董事会议事规则&gt;的议案》</w:t>
            </w:r>
          </w:p>
          <w:p>
            <w:pPr>
              <w:keepNext w:val="0"/>
              <w:keepLines w:val="0"/>
              <w:suppressLineNumbers w:val="0"/>
              <w:autoSpaceDE w:val="0"/>
              <w:autoSpaceDN w:val="0"/>
              <w:adjustRightInd w:val="0"/>
              <w:spacing w:before="0" w:beforeLines="0" w:beforeAutospacing="0" w:after="0" w:afterLines="0" w:afterAutospacing="0"/>
              <w:ind w:left="0" w:right="0" w:firstLine="360" w:firstLineChars="200"/>
              <w:rPr>
                <w:rFonts w:hint="eastAsia"/>
                <w:szCs w:val="20"/>
                <w:highlight w:val="none"/>
                <w:lang w:val="en-US" w:eastAsia="zh-CN"/>
              </w:rPr>
            </w:pPr>
            <w:r>
              <w:rPr>
                <w:rFonts w:hint="eastAsia"/>
                <w:szCs w:val="20"/>
                <w:highlight w:val="none"/>
                <w:lang w:val="en-US" w:eastAsia="zh-CN"/>
              </w:rPr>
              <w:t>5.《关于召开公司2021年第一次临时股东大会的议案》</w:t>
            </w:r>
          </w:p>
          <w:p>
            <w:pPr>
              <w:keepNext w:val="0"/>
              <w:keepLines w:val="0"/>
              <w:suppressLineNumbers w:val="0"/>
              <w:autoSpaceDE w:val="0"/>
              <w:autoSpaceDN w:val="0"/>
              <w:adjustRightInd w:val="0"/>
              <w:spacing w:before="0" w:beforeLines="0" w:beforeAutospacing="0" w:after="0" w:afterLines="0" w:afterAutospacing="0"/>
              <w:ind w:left="0" w:right="0"/>
              <w:rPr>
                <w:rFonts w:hint="eastAsia"/>
                <w:szCs w:val="20"/>
                <w:highlight w:val="none"/>
                <w:lang w:val="en-US" w:eastAsia="zh-CN"/>
              </w:rPr>
            </w:pPr>
            <w:r>
              <w:rPr>
                <w:rFonts w:hint="eastAsia"/>
                <w:szCs w:val="20"/>
                <w:highlight w:val="none"/>
                <w:lang w:val="en-US" w:eastAsia="zh-CN"/>
              </w:rPr>
              <w:t>《&lt;公司章程&gt;修订对照表》</w:t>
            </w:r>
          </w:p>
          <w:p>
            <w:pPr>
              <w:keepNext w:val="0"/>
              <w:keepLines w:val="0"/>
              <w:suppressLineNumbers w:val="0"/>
              <w:autoSpaceDE w:val="0"/>
              <w:autoSpaceDN w:val="0"/>
              <w:adjustRightInd w:val="0"/>
              <w:spacing w:before="0" w:beforeLines="0" w:beforeAutospacing="0" w:after="0" w:afterLines="0" w:afterAutospacing="0"/>
              <w:ind w:left="0" w:right="0"/>
              <w:rPr>
                <w:rFonts w:hint="eastAsia"/>
                <w:szCs w:val="20"/>
                <w:highlight w:val="none"/>
                <w:lang w:val="en-US" w:eastAsia="zh-CN"/>
              </w:rPr>
            </w:pPr>
            <w:r>
              <w:rPr>
                <w:rFonts w:hint="eastAsia"/>
                <w:szCs w:val="20"/>
                <w:highlight w:val="none"/>
                <w:lang w:val="en-US" w:eastAsia="zh-CN"/>
              </w:rPr>
              <w:t>《《公司章程》（2021年3月修订）》</w:t>
            </w:r>
          </w:p>
          <w:p>
            <w:pPr>
              <w:keepNext w:val="0"/>
              <w:keepLines w:val="0"/>
              <w:suppressLineNumbers w:val="0"/>
              <w:autoSpaceDE w:val="0"/>
              <w:autoSpaceDN w:val="0"/>
              <w:adjustRightInd w:val="0"/>
              <w:spacing w:before="0" w:beforeLines="0" w:beforeAutospacing="0" w:after="0" w:afterLines="0" w:afterAutospacing="0"/>
              <w:ind w:left="0" w:right="0"/>
              <w:rPr>
                <w:rFonts w:hint="eastAsia"/>
                <w:szCs w:val="20"/>
                <w:highlight w:val="none"/>
                <w:lang w:val="en-US" w:eastAsia="zh-CN"/>
              </w:rPr>
            </w:pPr>
            <w:r>
              <w:rPr>
                <w:rFonts w:hint="eastAsia"/>
                <w:szCs w:val="20"/>
                <w:highlight w:val="none"/>
                <w:lang w:val="en-US" w:eastAsia="zh-CN"/>
              </w:rPr>
              <w:t>《《董事会议事规则》修订对照表》</w:t>
            </w:r>
          </w:p>
          <w:p>
            <w:pPr>
              <w:keepNext w:val="0"/>
              <w:keepLines w:val="0"/>
              <w:suppressLineNumbers w:val="0"/>
              <w:autoSpaceDE w:val="0"/>
              <w:autoSpaceDN w:val="0"/>
              <w:adjustRightInd w:val="0"/>
              <w:spacing w:before="0" w:beforeLines="0" w:beforeAutospacing="0" w:after="0" w:afterLines="0" w:afterAutospacing="0"/>
              <w:ind w:left="0" w:right="0"/>
              <w:rPr>
                <w:rFonts w:hint="eastAsia"/>
                <w:szCs w:val="20"/>
                <w:highlight w:val="none"/>
                <w:lang w:val="en-US" w:eastAsia="zh-CN"/>
              </w:rPr>
            </w:pPr>
            <w:r>
              <w:rPr>
                <w:rFonts w:hint="eastAsia"/>
                <w:szCs w:val="20"/>
                <w:highlight w:val="none"/>
                <w:lang w:val="en-US" w:eastAsia="zh-CN"/>
              </w:rPr>
              <w:t>《公司董事会议事规则（2021年3月修订）》</w:t>
            </w:r>
          </w:p>
          <w:p>
            <w:pPr>
              <w:keepNext w:val="0"/>
              <w:keepLines w:val="0"/>
              <w:suppressLineNumbers w:val="0"/>
              <w:autoSpaceDE w:val="0"/>
              <w:autoSpaceDN w:val="0"/>
              <w:adjustRightInd w:val="0"/>
              <w:spacing w:before="0" w:beforeLines="0" w:beforeAutospacing="0" w:after="0" w:afterLines="0" w:afterAutospacing="0"/>
              <w:ind w:left="0" w:right="0"/>
              <w:rPr>
                <w:rFonts w:hint="eastAsia"/>
                <w:szCs w:val="20"/>
                <w:highlight w:val="none"/>
                <w:lang w:val="en-US" w:eastAsia="zh-CN"/>
              </w:rPr>
            </w:pPr>
            <w:r>
              <w:rPr>
                <w:rFonts w:hint="eastAsia"/>
                <w:szCs w:val="20"/>
                <w:highlight w:val="none"/>
                <w:lang w:val="en-US" w:eastAsia="zh-CN"/>
              </w:rPr>
              <w:t>《《股东大会议事规则》修订对照表》</w:t>
            </w:r>
          </w:p>
          <w:p>
            <w:pPr>
              <w:keepNext w:val="0"/>
              <w:keepLines w:val="0"/>
              <w:suppressLineNumbers w:val="0"/>
              <w:autoSpaceDE w:val="0"/>
              <w:autoSpaceDN w:val="0"/>
              <w:adjustRightInd w:val="0"/>
              <w:spacing w:before="0" w:beforeLines="0" w:beforeAutospacing="0" w:after="0" w:afterLines="0" w:afterAutospacing="0"/>
              <w:ind w:left="0" w:right="0"/>
              <w:rPr>
                <w:rFonts w:hint="eastAsia"/>
                <w:szCs w:val="20"/>
                <w:highlight w:val="none"/>
                <w:lang w:val="en-US" w:eastAsia="zh-CN"/>
              </w:rPr>
            </w:pPr>
            <w:r>
              <w:rPr>
                <w:rFonts w:hint="eastAsia"/>
                <w:szCs w:val="20"/>
                <w:highlight w:val="none"/>
                <w:lang w:val="en-US" w:eastAsia="zh-CN"/>
              </w:rPr>
              <w:t>《</w:t>
            </w:r>
            <w:r>
              <w:rPr>
                <w:rFonts w:hint="default"/>
                <w:szCs w:val="20"/>
                <w:highlight w:val="none"/>
                <w:lang w:val="en-US" w:eastAsia="zh-CN"/>
              </w:rPr>
              <w:t>公司股东大会议事规则（2021年3月修订）</w:t>
            </w:r>
            <w:r>
              <w:rPr>
                <w:rFonts w:hint="eastAsia"/>
                <w:szCs w:val="20"/>
                <w:highlight w:val="none"/>
                <w:lang w:val="en-US" w:eastAsia="zh-CN"/>
              </w:rPr>
              <w:t>》</w:t>
            </w:r>
          </w:p>
          <w:p>
            <w:pPr>
              <w:keepNext w:val="0"/>
              <w:keepLines w:val="0"/>
              <w:suppressLineNumbers w:val="0"/>
              <w:autoSpaceDE w:val="0"/>
              <w:autoSpaceDN w:val="0"/>
              <w:adjustRightInd w:val="0"/>
              <w:spacing w:before="0" w:beforeLines="0" w:beforeAutospacing="0" w:after="0" w:afterLines="0" w:afterAutospacing="0"/>
              <w:ind w:left="0" w:right="0"/>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《关于召开2021年第一次临时股东大会的通知》</w:t>
            </w:r>
          </w:p>
          <w:p>
            <w:pPr>
              <w:keepNext w:val="0"/>
              <w:keepLines w:val="0"/>
              <w:suppressLineNumbers w:val="0"/>
              <w:autoSpaceDE w:val="0"/>
              <w:autoSpaceDN w:val="0"/>
              <w:adjustRightInd w:val="0"/>
              <w:spacing w:before="0" w:beforeLines="0" w:beforeAutospacing="0" w:after="0" w:afterLines="0" w:afterAutospacing="0"/>
              <w:ind w:left="0" w:right="0"/>
              <w:rPr>
                <w:rFonts w:hint="default"/>
                <w:szCs w:val="20"/>
                <w:highlight w:val="none"/>
                <w:lang w:val="en-US" w:eastAsia="zh-CN"/>
              </w:rPr>
            </w:pPr>
            <w:r>
              <w:rPr>
                <w:rFonts w:hint="eastAsia" w:ascii="Times New Roman" w:hAnsi="Times New Roman" w:eastAsia="宋体" w:cs="Times New Roman"/>
                <w:szCs w:val="20"/>
                <w:highlight w:val="none"/>
                <w:lang w:val="en-US" w:eastAsia="zh-CN"/>
              </w:rPr>
              <w:t>《独立董事关于第八届董事会第五十一次会议相关事项的独立意见》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宋体" w:cs="Times New Roman"/>
                <w:szCs w:val="20"/>
                <w:highlight w:val="none"/>
                <w:lang w:val="en-US" w:eastAsia="zh-CN"/>
              </w:rPr>
            </w:pPr>
            <w:r>
              <w:rPr>
                <w:rFonts w:hint="eastAsia"/>
                <w:szCs w:val="20"/>
                <w:highlight w:val="none"/>
                <w:lang w:val="en-US" w:eastAsia="zh-CN"/>
              </w:rPr>
              <w:t>2021-14</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宋体" w:cs="Times New Roman"/>
                <w:szCs w:val="20"/>
                <w:highlight w:val="none"/>
                <w:lang w:val="en-US" w:eastAsia="zh-CN"/>
              </w:rPr>
            </w:pP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2021-15</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2021-16</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2021-17</w:t>
            </w:r>
          </w:p>
          <w:p>
            <w:pPr>
              <w:keepNext w:val="0"/>
              <w:keepLines w:val="0"/>
              <w:suppressLineNumbers w:val="0"/>
              <w:autoSpaceDE w:val="0"/>
              <w:autoSpaceDN w:val="0"/>
              <w:adjustRightInd w:val="0"/>
              <w:spacing w:before="0" w:beforeLines="0" w:beforeAutospacing="0" w:after="0" w:afterLines="0" w:afterAutospacing="0"/>
              <w:ind w:left="0" w:right="0"/>
              <w:jc w:val="center"/>
              <w:rPr>
                <w:rFonts w:hint="eastAsia" w:ascii="Times New Roman" w:cs="Times New Roman"/>
                <w:color w:val="auto"/>
                <w:sz w:val="18"/>
                <w:szCs w:val="20"/>
                <w:highlight w:val="none"/>
                <w:lang w:val="en-US" w:eastAsia="zh-CN"/>
              </w:rPr>
            </w:pPr>
            <w:r>
              <w:rPr>
                <w:rFonts w:hint="eastAsia" w:ascii="Times New Roman" w:hAnsi="Times New Roman" w:eastAsia="宋体" w:cs="Times New Roman"/>
                <w:szCs w:val="20"/>
                <w:highlight w:val="none"/>
                <w:lang w:val="en-US" w:eastAsia="zh-CN"/>
              </w:rPr>
              <w:t>2021-18</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eastAsia" w:ascii="Times New Roman" w:cs="Times New Roman"/>
                <w:color w:val="auto"/>
                <w:sz w:val="18"/>
                <w:szCs w:val="20"/>
                <w:highlight w:val="none"/>
                <w:lang w:val="en-US" w:eastAsia="zh-CN"/>
              </w:rPr>
            </w:pPr>
            <w:r>
              <w:rPr>
                <w:rFonts w:hint="eastAsia" w:cs="Times New Roman"/>
                <w:color w:val="auto"/>
                <w:sz w:val="18"/>
                <w:szCs w:val="20"/>
                <w:highlight w:val="none"/>
                <w:lang w:val="en-US" w:eastAsia="zh-CN"/>
              </w:rPr>
              <w:t>2021年3月27日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eastAsia"/>
                <w:szCs w:val="20"/>
                <w:highlight w:val="none"/>
                <w:lang w:val="en-US" w:eastAsia="zh-CN"/>
              </w:rPr>
            </w:pPr>
            <w:r>
              <w:rPr>
                <w:rFonts w:hint="eastAsia"/>
                <w:szCs w:val="20"/>
                <w:highlight w:val="none"/>
                <w:lang w:val="en-US" w:eastAsia="zh-CN"/>
              </w:rPr>
              <w:t>《第八届董事会第五十二次会议决议公告》，审议如下议案</w:t>
            </w:r>
          </w:p>
          <w:p>
            <w:pPr>
              <w:keepNext w:val="0"/>
              <w:keepLines w:val="0"/>
              <w:suppressLineNumbers w:val="0"/>
              <w:autoSpaceDE w:val="0"/>
              <w:autoSpaceDN w:val="0"/>
              <w:adjustRightInd w:val="0"/>
              <w:spacing w:before="0" w:beforeLines="0" w:beforeAutospacing="0" w:after="0" w:afterLines="0" w:afterAutospacing="0"/>
              <w:ind w:left="0" w:right="0" w:firstLine="360" w:firstLineChars="200"/>
              <w:rPr>
                <w:rFonts w:hint="eastAsia"/>
                <w:szCs w:val="20"/>
                <w:highlight w:val="none"/>
                <w:lang w:val="en-US" w:eastAsia="zh-CN"/>
              </w:rPr>
            </w:pPr>
            <w:r>
              <w:rPr>
                <w:rFonts w:hint="eastAsia"/>
                <w:szCs w:val="20"/>
                <w:highlight w:val="none"/>
                <w:lang w:val="en-US" w:eastAsia="zh-CN"/>
              </w:rPr>
              <w:t>1.《关于2021年度公司申请注册（备案）永续债产品额度的议案》</w:t>
            </w:r>
          </w:p>
          <w:p>
            <w:pPr>
              <w:keepNext w:val="0"/>
              <w:keepLines w:val="0"/>
              <w:suppressLineNumbers w:val="0"/>
              <w:autoSpaceDE w:val="0"/>
              <w:autoSpaceDN w:val="0"/>
              <w:adjustRightInd w:val="0"/>
              <w:spacing w:before="0" w:beforeLines="0" w:beforeAutospacing="0" w:after="0" w:afterLines="0" w:afterAutospacing="0"/>
              <w:ind w:left="0" w:right="0"/>
              <w:rPr>
                <w:rFonts w:hint="eastAsia"/>
                <w:szCs w:val="20"/>
                <w:highlight w:val="none"/>
                <w:lang w:val="en-US" w:eastAsia="zh-CN"/>
              </w:rPr>
            </w:pPr>
            <w:r>
              <w:rPr>
                <w:rFonts w:hint="eastAsia"/>
                <w:szCs w:val="20"/>
                <w:highlight w:val="none"/>
                <w:lang w:val="en-US" w:eastAsia="zh-CN"/>
              </w:rPr>
              <w:t>《关于2021年度公司申请注册（备案）永续债产品额度的公告》</w:t>
            </w:r>
          </w:p>
          <w:p>
            <w:pPr>
              <w:keepNext w:val="0"/>
              <w:keepLines w:val="0"/>
              <w:suppressLineNumbers w:val="0"/>
              <w:autoSpaceDE w:val="0"/>
              <w:autoSpaceDN w:val="0"/>
              <w:adjustRightInd w:val="0"/>
              <w:spacing w:before="0" w:beforeLines="0" w:beforeAutospacing="0" w:after="0" w:afterLines="0" w:afterAutospacing="0"/>
              <w:ind w:left="0" w:right="0"/>
              <w:rPr>
                <w:rFonts w:hint="eastAsia"/>
                <w:szCs w:val="20"/>
                <w:highlight w:val="none"/>
                <w:lang w:val="en-US" w:eastAsia="zh-CN"/>
              </w:rPr>
            </w:pPr>
            <w:r>
              <w:rPr>
                <w:rFonts w:hint="eastAsia"/>
                <w:szCs w:val="20"/>
                <w:highlight w:val="none"/>
                <w:lang w:val="en-US" w:eastAsia="zh-CN"/>
              </w:rPr>
              <w:t>《关于2021年第一次临时股东大会增加临时议案的公告》</w:t>
            </w:r>
          </w:p>
          <w:p>
            <w:pPr>
              <w:keepNext w:val="0"/>
              <w:keepLines w:val="0"/>
              <w:suppressLineNumbers w:val="0"/>
              <w:autoSpaceDE w:val="0"/>
              <w:autoSpaceDN w:val="0"/>
              <w:adjustRightInd w:val="0"/>
              <w:spacing w:before="0" w:beforeLines="0" w:beforeAutospacing="0" w:after="0" w:afterLines="0" w:afterAutospacing="0"/>
              <w:ind w:left="0" w:right="0"/>
              <w:rPr>
                <w:rFonts w:hint="eastAsia"/>
                <w:szCs w:val="20"/>
                <w:highlight w:val="none"/>
                <w:lang w:val="en-US" w:eastAsia="zh-CN"/>
              </w:rPr>
            </w:pPr>
            <w:r>
              <w:rPr>
                <w:rFonts w:hint="eastAsia"/>
                <w:szCs w:val="20"/>
                <w:highlight w:val="none"/>
                <w:lang w:val="en-US" w:eastAsia="zh-CN"/>
              </w:rPr>
              <w:t>《关于召开2021年第一次临时股东大会的补充通知》</w:t>
            </w:r>
          </w:p>
          <w:p>
            <w:pPr>
              <w:keepNext w:val="0"/>
              <w:keepLines w:val="0"/>
              <w:suppressLineNumbers w:val="0"/>
              <w:autoSpaceDE w:val="0"/>
              <w:autoSpaceDN w:val="0"/>
              <w:adjustRightInd w:val="0"/>
              <w:spacing w:before="0" w:beforeLines="0" w:beforeAutospacing="0" w:after="0" w:afterLines="0" w:afterAutospacing="0"/>
              <w:ind w:left="0" w:right="0"/>
              <w:rPr>
                <w:rFonts w:hint="eastAsia"/>
                <w:szCs w:val="20"/>
                <w:highlight w:val="none"/>
                <w:lang w:val="en-US" w:eastAsia="zh-CN"/>
              </w:rPr>
            </w:pPr>
            <w:r>
              <w:rPr>
                <w:rFonts w:hint="eastAsia"/>
                <w:szCs w:val="20"/>
                <w:highlight w:val="none"/>
                <w:lang w:val="en-US" w:eastAsia="zh-CN"/>
              </w:rPr>
              <w:t>《第八届监事会第十八次会议决议公告》</w:t>
            </w:r>
          </w:p>
          <w:p>
            <w:pPr>
              <w:keepNext w:val="0"/>
              <w:keepLines w:val="0"/>
              <w:suppressLineNumbers w:val="0"/>
              <w:autoSpaceDE w:val="0"/>
              <w:autoSpaceDN w:val="0"/>
              <w:adjustRightInd w:val="0"/>
              <w:spacing w:before="0" w:beforeLines="0" w:beforeAutospacing="0" w:after="0" w:afterLines="0" w:afterAutospacing="0"/>
              <w:ind w:left="0" w:right="0"/>
              <w:rPr>
                <w:rFonts w:hint="eastAsia"/>
                <w:szCs w:val="20"/>
                <w:highlight w:val="none"/>
                <w:lang w:val="en-US" w:eastAsia="zh-CN"/>
              </w:rPr>
            </w:pPr>
            <w:r>
              <w:rPr>
                <w:rFonts w:hint="eastAsia"/>
                <w:szCs w:val="20"/>
                <w:highlight w:val="none"/>
                <w:lang w:val="en-US" w:eastAsia="zh-CN"/>
              </w:rPr>
              <w:t>《独立董事关于第八届董事会第五十二次会议相关事项的独立意见》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default" w:ascii="Times New Roman" w:hAnsi="Times New Roman" w:eastAsia="宋体" w:cs="Times New Roman"/>
                <w:szCs w:val="20"/>
                <w:highlight w:val="none"/>
                <w:lang w:eastAsia="zh-CN"/>
              </w:rPr>
            </w:pPr>
            <w:r>
              <w:rPr>
                <w:rFonts w:hint="eastAsia" w:ascii="Times New Roman" w:hAnsi="Times New Roman" w:eastAsia="宋体" w:cs="Times New Roman"/>
                <w:szCs w:val="20"/>
                <w:highlight w:val="none"/>
                <w:lang w:val="en-US" w:eastAsia="zh-CN"/>
              </w:rPr>
              <w:t>2021-1</w:t>
            </w:r>
            <w:r>
              <w:rPr>
                <w:rFonts w:hint="default" w:eastAsia="宋体" w:cs="Times New Roman"/>
                <w:szCs w:val="20"/>
                <w:highlight w:val="none"/>
                <w:lang w:eastAsia="zh-CN"/>
              </w:rPr>
              <w:t>9</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eastAsia" w:cs="Times New Roman"/>
                <w:color w:val="auto"/>
                <w:sz w:val="18"/>
                <w:szCs w:val="20"/>
                <w:highlight w:val="none"/>
                <w:lang w:val="en-US" w:eastAsia="zh-CN"/>
              </w:rPr>
            </w:pPr>
            <w:r>
              <w:rPr>
                <w:rFonts w:hint="eastAsia" w:cs="Times New Roman"/>
                <w:color w:val="auto"/>
                <w:sz w:val="18"/>
                <w:szCs w:val="20"/>
                <w:highlight w:val="none"/>
                <w:lang w:val="en-US" w:eastAsia="zh-CN"/>
              </w:rPr>
              <w:t>2021年3月</w:t>
            </w:r>
            <w:r>
              <w:rPr>
                <w:rFonts w:hint="default" w:cs="Times New Roman"/>
                <w:color w:val="auto"/>
                <w:sz w:val="18"/>
                <w:szCs w:val="20"/>
                <w:highlight w:val="none"/>
                <w:lang w:eastAsia="zh-CN"/>
              </w:rPr>
              <w:t>31</w:t>
            </w:r>
            <w:r>
              <w:rPr>
                <w:rFonts w:hint="eastAsia" w:cs="Times New Roman"/>
                <w:color w:val="auto"/>
                <w:sz w:val="18"/>
                <w:szCs w:val="20"/>
                <w:highlight w:val="none"/>
                <w:lang w:val="en-US" w:eastAsia="zh-CN"/>
              </w:rPr>
              <w:t>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szCs w:val="20"/>
                <w:highlight w:val="none"/>
                <w:lang w:eastAsia="zh-CN"/>
              </w:rPr>
            </w:pPr>
            <w:r>
              <w:rPr>
                <w:rFonts w:hint="default"/>
                <w:szCs w:val="20"/>
                <w:highlight w:val="none"/>
                <w:lang w:eastAsia="zh-CN"/>
              </w:rPr>
              <w:t>《关于公司高级管理人员辞职的公告》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8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2021-</w:t>
            </w:r>
            <w:r>
              <w:rPr>
                <w:rFonts w:hint="default" w:eastAsia="宋体" w:cs="Times New Roman"/>
                <w:szCs w:val="20"/>
                <w:highlight w:val="none"/>
                <w:lang w:eastAsia="zh-CN"/>
              </w:rPr>
              <w:t>20</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autoSpaceDE w:val="0"/>
              <w:autoSpaceDN w:val="0"/>
              <w:adjustRightInd w:val="0"/>
              <w:spacing w:before="0" w:beforeLines="0" w:beforeAutospacing="0" w:after="0" w:afterLines="0" w:afterAutospacing="0"/>
              <w:ind w:left="0" w:right="0"/>
              <w:jc w:val="center"/>
              <w:rPr>
                <w:rFonts w:hint="eastAsia" w:cs="Times New Roman"/>
                <w:color w:val="auto"/>
                <w:sz w:val="18"/>
                <w:szCs w:val="20"/>
                <w:highlight w:val="none"/>
                <w:lang w:val="en-US" w:eastAsia="zh-CN"/>
              </w:rPr>
            </w:pPr>
            <w:r>
              <w:rPr>
                <w:rFonts w:hint="eastAsia" w:cs="Times New Roman"/>
                <w:color w:val="auto"/>
                <w:sz w:val="18"/>
                <w:szCs w:val="20"/>
                <w:highlight w:val="none"/>
                <w:lang w:val="en-US" w:eastAsia="zh-CN"/>
              </w:rPr>
              <w:t>2021年</w:t>
            </w:r>
            <w:r>
              <w:rPr>
                <w:rFonts w:hint="default" w:cs="Times New Roman"/>
                <w:color w:val="auto"/>
                <w:sz w:val="18"/>
                <w:szCs w:val="20"/>
                <w:highlight w:val="none"/>
                <w:lang w:eastAsia="zh-CN"/>
              </w:rPr>
              <w:t>4</w:t>
            </w:r>
            <w:r>
              <w:rPr>
                <w:rFonts w:hint="eastAsia" w:cs="Times New Roman"/>
                <w:color w:val="auto"/>
                <w:sz w:val="18"/>
                <w:szCs w:val="20"/>
                <w:highlight w:val="none"/>
                <w:lang w:val="en-US" w:eastAsia="zh-CN"/>
              </w:rPr>
              <w:t>月</w:t>
            </w:r>
            <w:r>
              <w:rPr>
                <w:rFonts w:hint="default" w:cs="Times New Roman"/>
                <w:color w:val="auto"/>
                <w:sz w:val="18"/>
                <w:szCs w:val="20"/>
                <w:highlight w:val="none"/>
                <w:lang w:eastAsia="zh-CN"/>
              </w:rPr>
              <w:t>8</w:t>
            </w:r>
            <w:r>
              <w:rPr>
                <w:rFonts w:hint="eastAsia" w:cs="Times New Roman"/>
                <w:color w:val="auto"/>
                <w:sz w:val="18"/>
                <w:szCs w:val="20"/>
                <w:highlight w:val="none"/>
                <w:lang w:val="en-US" w:eastAsia="zh-CN"/>
              </w:rPr>
              <w:t>日</w:t>
            </w:r>
          </w:p>
        </w:tc>
        <w:tc>
          <w:tcPr>
            <w:tcW w:w="753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autoSpaceDE w:val="0"/>
              <w:autoSpaceDN w:val="0"/>
              <w:adjustRightInd w:val="0"/>
              <w:spacing w:before="0" w:beforeLines="0" w:beforeAutospacing="0" w:after="0" w:afterLines="0" w:afterAutospacing="0"/>
              <w:ind w:left="0" w:right="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《20</w:t>
            </w:r>
            <w:r>
              <w:rPr>
                <w:rFonts w:hint="default" w:cs="Times New Roman"/>
                <w:color w:val="auto"/>
                <w:sz w:val="18"/>
                <w:szCs w:val="20"/>
                <w:highlight w:val="none"/>
              </w:rPr>
              <w:t>21</w:t>
            </w:r>
            <w:r>
              <w:rPr>
                <w:rFonts w:hint="default" w:ascii="Times New Roman" w:hAnsi="Times New Roman" w:cs="Times New Roman"/>
                <w:color w:val="auto"/>
                <w:sz w:val="18"/>
                <w:szCs w:val="20"/>
                <w:highlight w:val="none"/>
                <w:lang w:val="zh-CN"/>
              </w:rPr>
              <w:t>年</w:t>
            </w:r>
            <w:r>
              <w:rPr>
                <w:rFonts w:hint="default" w:cs="Times New Roman"/>
                <w:color w:val="auto"/>
                <w:sz w:val="18"/>
                <w:szCs w:val="20"/>
                <w:highlight w:val="none"/>
              </w:rPr>
              <w:t>第一次临时</w:t>
            </w:r>
            <w:r>
              <w:rPr>
                <w:rFonts w:hint="default" w:ascii="Times New Roman" w:hAnsi="Times New Roman" w:cs="Times New Roman"/>
                <w:color w:val="auto"/>
                <w:sz w:val="18"/>
                <w:szCs w:val="20"/>
                <w:highlight w:val="none"/>
                <w:lang w:val="zh-CN"/>
              </w:rPr>
              <w:t>股东大会决议公告》，审议如下议案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1.《关于修改&lt;公司章程&gt;的议案》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2.《关于修改&lt;公司股东大会议事规则&gt;的议案》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3.《关于修改&lt;公司董事会议事规则&gt;的议案》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4.《关于使用节余资金永久补充流动资金的议案》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cs="Times New Roman"/>
                <w:color w:val="auto"/>
                <w:sz w:val="18"/>
                <w:szCs w:val="20"/>
                <w:highlight w:val="none"/>
                <w:lang w:val="zh-CN"/>
              </w:rPr>
            </w:pPr>
            <w:r>
              <w:rPr>
                <w:rFonts w:hint="default" w:ascii="Times New Roman" w:hAnsi="Times New Roman" w:cs="Times New Roman"/>
                <w:color w:val="auto"/>
                <w:sz w:val="18"/>
                <w:szCs w:val="20"/>
                <w:highlight w:val="none"/>
                <w:lang w:val="zh-CN"/>
              </w:rPr>
              <w:t>5.《关于2021年度公司申请注册（备案）永续债产品额度的议案》</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cs="Times New Roman"/>
                <w:color w:val="auto"/>
                <w:sz w:val="18"/>
                <w:szCs w:val="20"/>
                <w:highlight w:val="none"/>
              </w:rPr>
            </w:pPr>
            <w:r>
              <w:rPr>
                <w:rFonts w:hint="default" w:ascii="Times New Roman" w:hAnsi="Times New Roman" w:cs="Times New Roman"/>
                <w:color w:val="auto"/>
                <w:sz w:val="18"/>
                <w:szCs w:val="20"/>
                <w:highlight w:val="none"/>
                <w:lang w:val="zh-CN"/>
              </w:rPr>
              <w:t>6.</w:t>
            </w:r>
            <w:r>
              <w:rPr>
                <w:rFonts w:hint="default" w:cs="Times New Roman"/>
                <w:color w:val="auto"/>
                <w:sz w:val="18"/>
                <w:szCs w:val="20"/>
                <w:highlight w:val="none"/>
              </w:rPr>
              <w:t>《</w:t>
            </w:r>
            <w:r>
              <w:rPr>
                <w:rFonts w:hint="default" w:ascii="Times New Roman" w:hAnsi="Times New Roman" w:cs="Times New Roman"/>
                <w:color w:val="auto"/>
                <w:sz w:val="18"/>
                <w:szCs w:val="20"/>
                <w:highlight w:val="none"/>
                <w:lang w:val="zh-CN"/>
              </w:rPr>
              <w:t>非独立董事选举</w:t>
            </w:r>
            <w:r>
              <w:rPr>
                <w:rFonts w:hint="default" w:cs="Times New Roman"/>
                <w:color w:val="auto"/>
                <w:sz w:val="18"/>
                <w:szCs w:val="20"/>
                <w:highlight w:val="none"/>
              </w:rPr>
              <w:t>》</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宋体" w:cs="Times New Roman"/>
                <w:color w:val="auto"/>
                <w:sz w:val="18"/>
                <w:szCs w:val="20"/>
                <w:highlight w:val="none"/>
                <w:lang w:val="zh-CN"/>
              </w:rPr>
            </w:pPr>
            <w:r>
              <w:rPr>
                <w:rFonts w:hint="default" w:ascii="Times New Roman" w:hAnsi="Times New Roman" w:eastAsia="宋体" w:cs="Times New Roman"/>
                <w:color w:val="auto"/>
                <w:sz w:val="18"/>
                <w:szCs w:val="20"/>
                <w:highlight w:val="none"/>
              </w:rPr>
              <w:t>6.01.</w:t>
            </w:r>
            <w:r>
              <w:rPr>
                <w:rFonts w:hint="default" w:ascii="Times New Roman" w:hAnsi="Times New Roman" w:eastAsia="宋体" w:cs="Times New Roman"/>
                <w:color w:val="auto"/>
                <w:sz w:val="18"/>
                <w:szCs w:val="20"/>
                <w:highlight w:val="none"/>
                <w:lang w:val="zh-CN"/>
              </w:rPr>
              <w:t>《选举宋扬先生为公司第八届董事会非独立董事》</w:t>
            </w:r>
          </w:p>
          <w:p>
            <w:pPr>
              <w:keepNext w:val="0"/>
              <w:keepLines w:val="0"/>
              <w:suppressLineNumbers w:val="0"/>
              <w:autoSpaceDE w:val="0"/>
              <w:autoSpaceDN w:val="0"/>
              <w:adjustRightInd w:val="0"/>
              <w:spacing w:before="0" w:beforeLines="0" w:beforeAutospacing="0" w:after="0" w:afterLines="0" w:afterAutospacing="0"/>
              <w:ind w:left="0" w:right="0" w:firstLine="360"/>
              <w:rPr>
                <w:rFonts w:hint="default" w:ascii="Times New Roman" w:hAnsi="Times New Roman" w:eastAsia="宋体" w:cs="Times New Roman"/>
                <w:color w:val="auto"/>
                <w:sz w:val="18"/>
                <w:szCs w:val="20"/>
                <w:highlight w:val="none"/>
                <w:lang w:val="zh-CN"/>
              </w:rPr>
            </w:pPr>
            <w:r>
              <w:rPr>
                <w:rFonts w:hint="default" w:ascii="Times New Roman" w:hAnsi="Times New Roman" w:eastAsia="宋体" w:cs="Times New Roman"/>
                <w:color w:val="auto"/>
                <w:sz w:val="18"/>
                <w:szCs w:val="20"/>
                <w:highlight w:val="none"/>
              </w:rPr>
              <w:t>6</w:t>
            </w:r>
            <w:r>
              <w:rPr>
                <w:rFonts w:hint="default" w:ascii="Times New Roman" w:hAnsi="Times New Roman" w:eastAsia="宋体" w:cs="Times New Roman"/>
                <w:color w:val="auto"/>
                <w:sz w:val="18"/>
                <w:szCs w:val="20"/>
                <w:highlight w:val="none"/>
                <w:lang w:val="zh-CN"/>
              </w:rPr>
              <w:t>.</w:t>
            </w:r>
            <w:r>
              <w:rPr>
                <w:rFonts w:hint="default" w:ascii="Times New Roman" w:hAnsi="Times New Roman" w:eastAsia="宋体" w:cs="Times New Roman"/>
                <w:color w:val="auto"/>
                <w:sz w:val="18"/>
                <w:szCs w:val="20"/>
                <w:highlight w:val="none"/>
              </w:rPr>
              <w:t>02.</w:t>
            </w:r>
            <w:r>
              <w:rPr>
                <w:rFonts w:hint="default" w:ascii="Times New Roman" w:hAnsi="Times New Roman" w:eastAsia="宋体" w:cs="Times New Roman"/>
                <w:color w:val="auto"/>
                <w:sz w:val="18"/>
                <w:szCs w:val="20"/>
                <w:highlight w:val="none"/>
                <w:lang w:val="zh-CN"/>
              </w:rPr>
              <w:t>《选举</w:t>
            </w:r>
            <w:r>
              <w:rPr>
                <w:rFonts w:hint="default" w:ascii="Times New Roman" w:hAnsi="Times New Roman" w:eastAsia="宋体" w:cs="Times New Roman"/>
                <w:color w:val="auto"/>
                <w:sz w:val="18"/>
                <w:szCs w:val="20"/>
                <w:highlight w:val="none"/>
              </w:rPr>
              <w:t>王超</w:t>
            </w:r>
            <w:r>
              <w:rPr>
                <w:rFonts w:hint="default" w:ascii="Times New Roman" w:hAnsi="Times New Roman" w:eastAsia="宋体" w:cs="Times New Roman"/>
                <w:color w:val="auto"/>
                <w:sz w:val="18"/>
                <w:szCs w:val="20"/>
                <w:highlight w:val="none"/>
                <w:lang w:val="zh-CN"/>
              </w:rPr>
              <w:t>先生为公司第八届董事会非独立董事》</w:t>
            </w:r>
          </w:p>
          <w:p>
            <w:pPr>
              <w:keepNext w:val="0"/>
              <w:keepLines w:val="0"/>
              <w:suppressLineNumbers w:val="0"/>
              <w:autoSpaceDE w:val="0"/>
              <w:autoSpaceDN w:val="0"/>
              <w:adjustRightInd w:val="0"/>
              <w:spacing w:before="0" w:beforeLines="0" w:beforeAutospacing="0" w:after="0" w:afterLines="0" w:afterAutospacing="0"/>
              <w:ind w:left="0" w:leftChars="0" w:right="0" w:firstLine="0" w:firstLineChars="0"/>
              <w:rPr>
                <w:rFonts w:hint="default" w:ascii="Times New Roman" w:hAnsi="Times New Roman" w:eastAsia="宋体" w:cs="Times New Roman"/>
                <w:color w:val="auto"/>
                <w:sz w:val="18"/>
                <w:szCs w:val="20"/>
                <w:highlight w:val="none"/>
                <w:lang w:eastAsia="zh-CN"/>
              </w:rPr>
            </w:pPr>
            <w:r>
              <w:rPr>
                <w:rFonts w:hint="default" w:ascii="Times New Roman" w:hAnsi="Times New Roman" w:eastAsia="宋体" w:cs="Times New Roman"/>
                <w:color w:val="auto"/>
                <w:sz w:val="18"/>
                <w:szCs w:val="20"/>
                <w:highlight w:val="none"/>
                <w:lang w:eastAsia="zh-CN"/>
              </w:rPr>
              <w:t>《</w:t>
            </w:r>
            <w:r>
              <w:rPr>
                <w:rFonts w:hint="default" w:ascii="Times New Roman" w:hAnsi="Times New Roman" w:eastAsia="宋体" w:cs="Times New Roman"/>
                <w:color w:val="auto"/>
                <w:sz w:val="18"/>
                <w:szCs w:val="20"/>
                <w:highlight w:val="none"/>
                <w:lang w:val="zh-CN" w:eastAsia="zh-CN"/>
              </w:rPr>
              <w:t>天健集团2021年第一次临时股东大会法律意见书</w:t>
            </w:r>
            <w:r>
              <w:rPr>
                <w:rFonts w:hint="default" w:ascii="Times New Roman" w:hAnsi="Times New Roman" w:eastAsia="宋体" w:cs="Times New Roman"/>
                <w:color w:val="auto"/>
                <w:sz w:val="18"/>
                <w:szCs w:val="20"/>
                <w:highlight w:val="none"/>
                <w:lang w:eastAsia="zh-CN"/>
              </w:rPr>
              <w:t>》</w:t>
            </w:r>
          </w:p>
          <w:p>
            <w:pPr>
              <w:keepNext w:val="0"/>
              <w:keepLines w:val="0"/>
              <w:suppressLineNumbers w:val="0"/>
              <w:autoSpaceDE w:val="0"/>
              <w:autoSpaceDN w:val="0"/>
              <w:adjustRightInd w:val="0"/>
              <w:spacing w:before="0" w:beforeLines="0" w:beforeAutospacing="0" w:after="0" w:afterLines="0" w:afterAutospacing="0"/>
              <w:ind w:left="0" w:leftChars="0" w:right="0" w:firstLine="0" w:firstLineChars="0"/>
              <w:rPr>
                <w:rFonts w:hint="default" w:ascii="Times New Roman" w:hAnsi="Times New Roman" w:eastAsia="宋体" w:cs="Times New Roman"/>
                <w:color w:val="auto"/>
                <w:sz w:val="18"/>
                <w:szCs w:val="20"/>
                <w:highlight w:val="none"/>
                <w:lang w:eastAsia="zh-CN"/>
              </w:rPr>
            </w:pPr>
            <w:r>
              <w:rPr>
                <w:rFonts w:hint="eastAsia"/>
                <w:szCs w:val="20"/>
                <w:highlight w:val="none"/>
                <w:lang w:val="en-US" w:eastAsia="zh-CN"/>
              </w:rPr>
              <w:t>《国信证券股份有限公司关于深圳市天健（集团）股份有限公司公司债券2021年第一次临时受托管理事务报告》</w:t>
            </w:r>
          </w:p>
          <w:p>
            <w:pPr>
              <w:keepNext w:val="0"/>
              <w:keepLines w:val="0"/>
              <w:suppressLineNumbers w:val="0"/>
              <w:autoSpaceDE w:val="0"/>
              <w:autoSpaceDN w:val="0"/>
              <w:adjustRightInd w:val="0"/>
              <w:spacing w:before="0" w:beforeLines="0" w:beforeAutospacing="0" w:after="0" w:afterLines="0" w:afterAutospacing="0"/>
              <w:ind w:left="0" w:right="0"/>
              <w:rPr>
                <w:rFonts w:hint="default"/>
                <w:szCs w:val="20"/>
                <w:highlight w:val="none"/>
                <w:lang w:eastAsia="zh-CN"/>
              </w:rPr>
            </w:pPr>
          </w:p>
        </w:tc>
      </w:tr>
    </w:tbl>
    <w:p/>
    <w:sectPr>
      <w:foot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50508"/>
    <w:rsid w:val="18750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99"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spacing w:before="40" w:beforeLines="0" w:after="40" w:afterLines="0"/>
      <w:jc w:val="both"/>
    </w:pPr>
    <w:rPr>
      <w:rFonts w:hint="eastAsia" w:ascii="Times New Roman" w:hAnsi="Times New Roman" w:eastAsia="宋体" w:cs="Times New Roman"/>
      <w:kern w:val="2"/>
      <w:sz w:val="18"/>
      <w:lang w:val="en-US" w:eastAsia="zh-CN"/>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2021-06-02T03:27:00Z</dcterms:created>
  <dc:creator>刘丽梅</dc:creator>
  <cp:lastModifiedBy>刘丽梅</cp:lastModifiedBy>
  <dcterms:modified xsi:type="dcterms:W3CDTF">2021-06-02T03:30:51Z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